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7"/>
        <w:gridCol w:w="2430"/>
        <w:gridCol w:w="748"/>
        <w:gridCol w:w="2703"/>
        <w:gridCol w:w="2703"/>
      </w:tblGrid>
      <w:tr w:rsidR="004E51A4" w:rsidRPr="00A735C3" w14:paraId="4BD44CF6" w14:textId="77777777" w:rsidTr="000420CC">
        <w:trPr>
          <w:tblHeader/>
          <w:jc w:val="center"/>
        </w:trPr>
        <w:tc>
          <w:tcPr>
            <w:tcW w:w="5405" w:type="dxa"/>
            <w:gridSpan w:val="3"/>
            <w:tcBorders>
              <w:right w:val="nil"/>
            </w:tcBorders>
            <w:vAlign w:val="center"/>
          </w:tcPr>
          <w:p w14:paraId="56BD5720" w14:textId="425E54C0" w:rsidR="004E51A4" w:rsidRPr="00A735C3" w:rsidRDefault="004E51A4" w:rsidP="000420CC">
            <w:pPr>
              <w:pStyle w:val="Heading1"/>
              <w:spacing w:before="40" w:after="40"/>
              <w:ind w:right="-115"/>
              <w:rPr>
                <w:lang w:val="es-419"/>
              </w:rPr>
            </w:pPr>
            <w:bookmarkStart w:id="0" w:name="_Toc522024258"/>
            <w:bookmarkStart w:id="1" w:name="_Toc92876353"/>
            <w:r w:rsidRPr="00A735C3">
              <w:rPr>
                <w:sz w:val="28"/>
                <w:szCs w:val="28"/>
                <w:lang w:val="es-419"/>
              </w:rPr>
              <w:t>P</w:t>
            </w:r>
            <w:r w:rsidR="001501C7" w:rsidRPr="00A735C3">
              <w:rPr>
                <w:sz w:val="28"/>
                <w:szCs w:val="28"/>
                <w:lang w:val="es-419"/>
              </w:rPr>
              <w:t>AO</w:t>
            </w:r>
            <w:r w:rsidRPr="00A735C3">
              <w:rPr>
                <w:sz w:val="28"/>
                <w:szCs w:val="28"/>
                <w:lang w:val="es-419"/>
              </w:rPr>
              <w:t xml:space="preserve"> 1</w:t>
            </w:r>
            <w:r w:rsidR="00115396" w:rsidRPr="00A735C3">
              <w:rPr>
                <w:sz w:val="28"/>
                <w:szCs w:val="28"/>
                <w:lang w:val="es-419"/>
              </w:rPr>
              <w:t>2</w:t>
            </w:r>
            <w:r w:rsidRPr="00A735C3">
              <w:rPr>
                <w:sz w:val="28"/>
                <w:szCs w:val="28"/>
                <w:lang w:val="es-419"/>
              </w:rPr>
              <w:t xml:space="preserve">: </w:t>
            </w:r>
            <w:bookmarkEnd w:id="0"/>
            <w:bookmarkEnd w:id="1"/>
            <w:r w:rsidR="001501C7" w:rsidRPr="00A735C3">
              <w:rPr>
                <w:sz w:val="28"/>
                <w:szCs w:val="28"/>
                <w:lang w:val="es-419"/>
              </w:rPr>
              <w:t>Procesamiento en granja</w:t>
            </w:r>
            <w:r w:rsidRPr="00A735C3">
              <w:rPr>
                <w:sz w:val="28"/>
                <w:szCs w:val="28"/>
                <w:lang w:val="es-419"/>
              </w:rPr>
              <w:t xml:space="preserve"> </w:t>
            </w:r>
          </w:p>
        </w:tc>
        <w:tc>
          <w:tcPr>
            <w:tcW w:w="5406" w:type="dxa"/>
            <w:gridSpan w:val="2"/>
            <w:tcBorders>
              <w:left w:val="nil"/>
            </w:tcBorders>
            <w:vAlign w:val="center"/>
          </w:tcPr>
          <w:p w14:paraId="0E23A4C9" w14:textId="785E95ED" w:rsidR="004E51A4" w:rsidRPr="00A735C3" w:rsidRDefault="001F6A35" w:rsidP="000420CC">
            <w:pPr>
              <w:spacing w:before="40"/>
              <w:jc w:val="right"/>
              <w:rPr>
                <w:sz w:val="20"/>
                <w:szCs w:val="22"/>
                <w:lang w:val="es-419"/>
              </w:rPr>
            </w:pPr>
            <w:r w:rsidRPr="00A735C3">
              <w:rPr>
                <w:sz w:val="20"/>
                <w:szCs w:val="22"/>
                <w:lang w:val="es-419"/>
              </w:rPr>
              <w:t xml:space="preserve">USDA </w:t>
            </w:r>
            <w:proofErr w:type="spellStart"/>
            <w:r w:rsidRPr="00A735C3">
              <w:rPr>
                <w:sz w:val="20"/>
                <w:szCs w:val="22"/>
                <w:lang w:val="es-419"/>
              </w:rPr>
              <w:t>Organic</w:t>
            </w:r>
            <w:proofErr w:type="spellEnd"/>
            <w:r w:rsidRPr="00A735C3">
              <w:rPr>
                <w:sz w:val="20"/>
                <w:szCs w:val="22"/>
                <w:lang w:val="es-419"/>
              </w:rPr>
              <w:t xml:space="preserve"> </w:t>
            </w:r>
            <w:proofErr w:type="spellStart"/>
            <w:r w:rsidRPr="00A735C3">
              <w:rPr>
                <w:sz w:val="20"/>
                <w:szCs w:val="22"/>
                <w:lang w:val="es-419"/>
              </w:rPr>
              <w:t>Regulations</w:t>
            </w:r>
            <w:proofErr w:type="spellEnd"/>
            <w:r w:rsidR="00617E2D" w:rsidRPr="00A735C3">
              <w:rPr>
                <w:sz w:val="20"/>
                <w:szCs w:val="22"/>
                <w:lang w:val="es-419"/>
              </w:rPr>
              <w:t xml:space="preserve"> </w:t>
            </w:r>
            <w:r w:rsidR="000A6AFB" w:rsidRPr="00A735C3">
              <w:rPr>
                <w:sz w:val="20"/>
                <w:szCs w:val="22"/>
                <w:lang w:val="es-419"/>
              </w:rPr>
              <w:t>§205.201</w:t>
            </w:r>
            <w:r w:rsidR="002B6FE5" w:rsidRPr="00A735C3">
              <w:rPr>
                <w:sz w:val="20"/>
                <w:szCs w:val="22"/>
                <w:lang w:val="es-419"/>
              </w:rPr>
              <w:t>, §</w:t>
            </w:r>
            <w:r w:rsidR="00A4380B" w:rsidRPr="00A735C3">
              <w:rPr>
                <w:sz w:val="20"/>
                <w:szCs w:val="22"/>
                <w:lang w:val="es-419"/>
              </w:rPr>
              <w:t>205.270</w:t>
            </w:r>
            <w:r w:rsidR="00CF50AE" w:rsidRPr="00A735C3">
              <w:rPr>
                <w:sz w:val="20"/>
                <w:szCs w:val="22"/>
                <w:lang w:val="es-419"/>
              </w:rPr>
              <w:t xml:space="preserve">, </w:t>
            </w:r>
            <w:r w:rsidR="001D5BE6" w:rsidRPr="00A735C3">
              <w:rPr>
                <w:sz w:val="20"/>
                <w:szCs w:val="22"/>
                <w:lang w:val="es-419"/>
              </w:rPr>
              <w:t>§205.27</w:t>
            </w:r>
            <w:r w:rsidR="00174B23" w:rsidRPr="00A735C3">
              <w:rPr>
                <w:sz w:val="20"/>
                <w:szCs w:val="22"/>
                <w:lang w:val="es-419"/>
              </w:rPr>
              <w:t>2</w:t>
            </w:r>
          </w:p>
          <w:p w14:paraId="711849CE" w14:textId="217C6422" w:rsidR="004E51A4" w:rsidRPr="00A735C3" w:rsidRDefault="00A735C3" w:rsidP="000420CC">
            <w:pPr>
              <w:spacing w:after="40"/>
              <w:jc w:val="right"/>
              <w:rPr>
                <w:lang w:val="es-419"/>
              </w:rPr>
            </w:pPr>
            <w:r>
              <w:rPr>
                <w:sz w:val="20"/>
                <w:szCs w:val="22"/>
                <w:lang w:val="es-419"/>
              </w:rPr>
              <w:t>Reglamento</w:t>
            </w:r>
            <w:r w:rsidR="004E51A4" w:rsidRPr="00A735C3">
              <w:rPr>
                <w:sz w:val="20"/>
                <w:szCs w:val="22"/>
                <w:lang w:val="es-419"/>
              </w:rPr>
              <w:t xml:space="preserve"> (U</w:t>
            </w:r>
            <w:r>
              <w:rPr>
                <w:sz w:val="20"/>
                <w:szCs w:val="22"/>
                <w:lang w:val="es-419"/>
              </w:rPr>
              <w:t>E</w:t>
            </w:r>
            <w:r w:rsidR="004E51A4" w:rsidRPr="00A735C3">
              <w:rPr>
                <w:sz w:val="20"/>
                <w:szCs w:val="22"/>
                <w:lang w:val="es-419"/>
              </w:rPr>
              <w:t>) 2018/848, Artic</w:t>
            </w:r>
            <w:r>
              <w:rPr>
                <w:sz w:val="20"/>
                <w:szCs w:val="22"/>
                <w:lang w:val="es-419"/>
              </w:rPr>
              <w:t>u</w:t>
            </w:r>
            <w:r w:rsidR="004E51A4" w:rsidRPr="00A735C3">
              <w:rPr>
                <w:sz w:val="20"/>
                <w:szCs w:val="22"/>
                <w:lang w:val="es-419"/>
              </w:rPr>
              <w:t>l</w:t>
            </w:r>
            <w:r>
              <w:rPr>
                <w:sz w:val="20"/>
                <w:szCs w:val="22"/>
                <w:lang w:val="es-419"/>
              </w:rPr>
              <w:t>o</w:t>
            </w:r>
            <w:r w:rsidR="004E51A4" w:rsidRPr="00A735C3">
              <w:rPr>
                <w:sz w:val="20"/>
                <w:szCs w:val="22"/>
                <w:lang w:val="es-419"/>
              </w:rPr>
              <w:t xml:space="preserve"> 7</w:t>
            </w:r>
          </w:p>
        </w:tc>
      </w:tr>
      <w:tr w:rsidR="00587CC6" w:rsidRPr="00A735C3" w14:paraId="02101C4B" w14:textId="77777777" w:rsidTr="000420CC">
        <w:trPr>
          <w:jc w:val="center"/>
        </w:trPr>
        <w:tc>
          <w:tcPr>
            <w:tcW w:w="10811" w:type="dxa"/>
            <w:gridSpan w:val="5"/>
          </w:tcPr>
          <w:p w14:paraId="2A994D37" w14:textId="35276611" w:rsidR="00587CC6" w:rsidRPr="00A735C3" w:rsidRDefault="004F02F0" w:rsidP="000420C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b/>
                <w:sz w:val="24"/>
                <w:lang w:val="es-419"/>
              </w:rPr>
            </w:pPr>
            <w:r w:rsidRPr="004F02F0">
              <w:rPr>
                <w:b/>
                <w:sz w:val="24"/>
                <w:lang w:val="es-419"/>
              </w:rPr>
              <w:t>ELEGIBILIDAD</w:t>
            </w:r>
            <w:r w:rsidR="00B83549" w:rsidRPr="00A735C3">
              <w:rPr>
                <w:b/>
                <w:sz w:val="24"/>
                <w:lang w:val="es-419"/>
              </w:rPr>
              <w:t xml:space="preserve">   </w:t>
            </w:r>
            <w:r w:rsidR="00587CC6" w:rsidRPr="00A735C3">
              <w:rPr>
                <w:rFonts w:cs="Arial"/>
                <w:bCs/>
                <w:sz w:val="24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7CC6" w:rsidRPr="00A735C3">
              <w:rPr>
                <w:rFonts w:cs="Arial"/>
                <w:bCs/>
                <w:sz w:val="24"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bCs/>
                <w:sz w:val="24"/>
                <w:lang w:val="es-419"/>
              </w:rPr>
            </w:r>
            <w:r w:rsidR="00957846" w:rsidRPr="00A735C3">
              <w:rPr>
                <w:rFonts w:cs="Arial"/>
                <w:bCs/>
                <w:sz w:val="24"/>
                <w:lang w:val="es-419"/>
              </w:rPr>
              <w:fldChar w:fldCharType="separate"/>
            </w:r>
            <w:r w:rsidR="00587CC6" w:rsidRPr="00A735C3">
              <w:rPr>
                <w:rFonts w:cs="Arial"/>
                <w:bCs/>
                <w:sz w:val="24"/>
                <w:lang w:val="es-419"/>
              </w:rPr>
              <w:fldChar w:fldCharType="end"/>
            </w:r>
            <w:r w:rsidR="00587CC6" w:rsidRPr="00A735C3">
              <w:rPr>
                <w:rFonts w:cs="Arial"/>
                <w:bCs/>
                <w:sz w:val="24"/>
                <w:lang w:val="es-419"/>
              </w:rPr>
              <w:t xml:space="preserve"> </w:t>
            </w:r>
            <w:r w:rsidRPr="004F02F0">
              <w:rPr>
                <w:rFonts w:cs="Arial"/>
                <w:bCs/>
                <w:sz w:val="24"/>
                <w:lang w:val="es-419"/>
              </w:rPr>
              <w:t>N/A No se permite el procesamiento de cultivos orgánicos en la finca</w:t>
            </w:r>
          </w:p>
          <w:p w14:paraId="254A5DA8" w14:textId="4FE74D56" w:rsidR="00334CB0" w:rsidRPr="00A735C3" w:rsidRDefault="0073182A" w:rsidP="000420CC">
            <w:pPr>
              <w:pStyle w:val="ListParagraph"/>
              <w:numPr>
                <w:ilvl w:val="0"/>
                <w:numId w:val="65"/>
              </w:numPr>
              <w:ind w:left="360"/>
              <w:contextualSpacing w:val="0"/>
              <w:rPr>
                <w:rFonts w:cs="Arial"/>
                <w:lang w:val="es-419"/>
              </w:rPr>
            </w:pPr>
            <w:r w:rsidRPr="0073182A">
              <w:rPr>
                <w:rFonts w:cs="Arial"/>
                <w:lang w:val="es-419"/>
              </w:rPr>
              <w:t>Complete este formulario SÓLO si su operación cumple con los siguientes criterios y sus actividades poscosecha califican como “procesamiento en granja”:</w:t>
            </w:r>
          </w:p>
          <w:p w14:paraId="78F432D5" w14:textId="01C1EFC9" w:rsidR="00D93422" w:rsidRPr="00A735C3" w:rsidRDefault="0073182A" w:rsidP="000420CC">
            <w:pPr>
              <w:pStyle w:val="ListParagraph"/>
              <w:numPr>
                <w:ilvl w:val="1"/>
                <w:numId w:val="65"/>
              </w:numPr>
              <w:ind w:left="720"/>
              <w:rPr>
                <w:rFonts w:cs="Arial"/>
                <w:lang w:val="es-419"/>
              </w:rPr>
            </w:pPr>
            <w:r w:rsidRPr="0073182A">
              <w:rPr>
                <w:rFonts w:cs="Arial"/>
                <w:lang w:val="es-419"/>
              </w:rPr>
              <w:t>¿Todas las actividades de procesamiento en finca son realizadas por la misma entidad comercial y bajo la misma administración que la operación descrita en este Plan de Sistema Orgánico?</w:t>
            </w:r>
            <w:r w:rsidR="00D93422" w:rsidRPr="00A735C3">
              <w:rPr>
                <w:rFonts w:cs="Arial"/>
                <w:lang w:val="es-419"/>
              </w:rPr>
              <w:t xml:space="preserve"> </w:t>
            </w:r>
            <w:r w:rsidR="00BC43D8" w:rsidRPr="00A735C3">
              <w:rPr>
                <w:rFonts w:cs="Arial"/>
                <w:lang w:val="es-419"/>
              </w:rPr>
              <w:t xml:space="preserve">  </w:t>
            </w:r>
            <w:r w:rsidR="00D93422" w:rsidRPr="00A735C3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422" w:rsidRPr="00A735C3">
              <w:rPr>
                <w:rFonts w:cs="Arial"/>
                <w:bCs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bCs/>
                <w:lang w:val="es-419"/>
              </w:rPr>
            </w:r>
            <w:r w:rsidR="00957846" w:rsidRPr="00A735C3">
              <w:rPr>
                <w:rFonts w:cs="Arial"/>
                <w:bCs/>
                <w:lang w:val="es-419"/>
              </w:rPr>
              <w:fldChar w:fldCharType="separate"/>
            </w:r>
            <w:r w:rsidR="00D93422" w:rsidRPr="00A735C3">
              <w:rPr>
                <w:rFonts w:cs="Arial"/>
                <w:bCs/>
                <w:lang w:val="es-419"/>
              </w:rPr>
              <w:fldChar w:fldCharType="end"/>
            </w:r>
            <w:r w:rsidR="00D93422" w:rsidRPr="00A735C3">
              <w:rPr>
                <w:rFonts w:cs="Arial"/>
                <w:bCs/>
                <w:lang w:val="es-419"/>
              </w:rPr>
              <w:t xml:space="preserve"> </w:t>
            </w:r>
            <w:r>
              <w:rPr>
                <w:rFonts w:cs="Arial"/>
                <w:lang w:val="es-419"/>
              </w:rPr>
              <w:t>Sí</w:t>
            </w:r>
            <w:r w:rsidR="00D93422" w:rsidRPr="00A735C3">
              <w:rPr>
                <w:rFonts w:cs="Arial"/>
                <w:lang w:val="es-419"/>
              </w:rPr>
              <w:t xml:space="preserve">  </w:t>
            </w:r>
            <w:r w:rsidR="00BC43D8" w:rsidRPr="00A735C3">
              <w:rPr>
                <w:rFonts w:cs="Arial"/>
                <w:lang w:val="es-419"/>
              </w:rPr>
              <w:t xml:space="preserve"> </w:t>
            </w:r>
            <w:r w:rsidR="00D93422" w:rsidRPr="00A735C3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93422" w:rsidRPr="00A735C3">
              <w:rPr>
                <w:rFonts w:cs="Arial"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lang w:val="es-419"/>
              </w:rPr>
            </w:r>
            <w:r w:rsidR="00957846" w:rsidRPr="00A735C3">
              <w:rPr>
                <w:rFonts w:cs="Arial"/>
                <w:lang w:val="es-419"/>
              </w:rPr>
              <w:fldChar w:fldCharType="separate"/>
            </w:r>
            <w:r w:rsidR="00D93422" w:rsidRPr="00A735C3">
              <w:rPr>
                <w:rFonts w:cs="Arial"/>
                <w:lang w:val="es-419"/>
              </w:rPr>
              <w:fldChar w:fldCharType="end"/>
            </w:r>
            <w:r w:rsidR="00D93422" w:rsidRPr="00A735C3">
              <w:rPr>
                <w:rFonts w:cs="Arial"/>
                <w:lang w:val="es-419"/>
              </w:rPr>
              <w:t xml:space="preserve"> No</w:t>
            </w:r>
          </w:p>
          <w:p w14:paraId="3D2675DC" w14:textId="7D846D9A" w:rsidR="004F2644" w:rsidRPr="00A735C3" w:rsidRDefault="0073182A" w:rsidP="000420CC">
            <w:pPr>
              <w:pStyle w:val="ListParagraph"/>
              <w:numPr>
                <w:ilvl w:val="1"/>
                <w:numId w:val="65"/>
              </w:numPr>
              <w:spacing w:before="80"/>
              <w:ind w:left="720"/>
              <w:contextualSpacing w:val="0"/>
              <w:rPr>
                <w:rFonts w:cs="Arial"/>
                <w:lang w:val="es-419"/>
              </w:rPr>
            </w:pPr>
            <w:r w:rsidRPr="0073182A">
              <w:rPr>
                <w:rFonts w:cs="Arial"/>
                <w:lang w:val="es-419"/>
              </w:rPr>
              <w:t>¿Todas las actividades de procesamiento en finca se llevarán a cabo en o cerca de una parcela que sea parte de este Plan Agrícola Orgánica?</w:t>
            </w:r>
            <w:r w:rsidR="004F2644" w:rsidRPr="00A735C3">
              <w:rPr>
                <w:rFonts w:cs="Arial"/>
                <w:lang w:val="es-419"/>
              </w:rPr>
              <w:t xml:space="preserve"> </w:t>
            </w:r>
            <w:r w:rsidR="00BC43D8" w:rsidRPr="00A735C3">
              <w:rPr>
                <w:rFonts w:cs="Arial"/>
                <w:lang w:val="es-419"/>
              </w:rPr>
              <w:t xml:space="preserve">  </w:t>
            </w:r>
            <w:r w:rsidR="004F2644" w:rsidRPr="00A735C3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2644" w:rsidRPr="00A735C3">
              <w:rPr>
                <w:rFonts w:cs="Arial"/>
                <w:bCs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bCs/>
                <w:lang w:val="es-419"/>
              </w:rPr>
            </w:r>
            <w:r w:rsidR="00957846" w:rsidRPr="00A735C3">
              <w:rPr>
                <w:rFonts w:cs="Arial"/>
                <w:bCs/>
                <w:lang w:val="es-419"/>
              </w:rPr>
              <w:fldChar w:fldCharType="separate"/>
            </w:r>
            <w:r w:rsidR="004F2644" w:rsidRPr="00A735C3">
              <w:rPr>
                <w:rFonts w:cs="Arial"/>
                <w:bCs/>
                <w:lang w:val="es-419"/>
              </w:rPr>
              <w:fldChar w:fldCharType="end"/>
            </w:r>
            <w:r w:rsidR="004F2644" w:rsidRPr="00A735C3">
              <w:rPr>
                <w:rFonts w:cs="Arial"/>
                <w:bCs/>
                <w:lang w:val="es-419"/>
              </w:rPr>
              <w:t xml:space="preserve"> </w:t>
            </w:r>
            <w:r>
              <w:rPr>
                <w:rFonts w:cs="Arial"/>
                <w:lang w:val="es-419"/>
              </w:rPr>
              <w:t>Sí</w:t>
            </w:r>
            <w:r w:rsidR="004F2644" w:rsidRPr="00A735C3">
              <w:rPr>
                <w:rFonts w:cs="Arial"/>
                <w:lang w:val="es-419"/>
              </w:rPr>
              <w:t xml:space="preserve"> </w:t>
            </w:r>
            <w:r w:rsidR="00BC43D8" w:rsidRPr="00A735C3">
              <w:rPr>
                <w:rFonts w:cs="Arial"/>
                <w:lang w:val="es-419"/>
              </w:rPr>
              <w:t xml:space="preserve"> </w:t>
            </w:r>
            <w:r w:rsidR="004F2644" w:rsidRPr="00A735C3">
              <w:rPr>
                <w:rFonts w:cs="Arial"/>
                <w:lang w:val="es-419"/>
              </w:rPr>
              <w:t xml:space="preserve"> </w:t>
            </w:r>
            <w:r w:rsidR="004F2644" w:rsidRPr="00A735C3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2644" w:rsidRPr="00A735C3">
              <w:rPr>
                <w:rFonts w:cs="Arial"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lang w:val="es-419"/>
              </w:rPr>
            </w:r>
            <w:r w:rsidR="00957846" w:rsidRPr="00A735C3">
              <w:rPr>
                <w:rFonts w:cs="Arial"/>
                <w:lang w:val="es-419"/>
              </w:rPr>
              <w:fldChar w:fldCharType="separate"/>
            </w:r>
            <w:r w:rsidR="004F2644" w:rsidRPr="00A735C3">
              <w:rPr>
                <w:rFonts w:cs="Arial"/>
                <w:lang w:val="es-419"/>
              </w:rPr>
              <w:fldChar w:fldCharType="end"/>
            </w:r>
            <w:r w:rsidR="004F2644" w:rsidRPr="00A735C3">
              <w:rPr>
                <w:rFonts w:cs="Arial"/>
                <w:lang w:val="es-419"/>
              </w:rPr>
              <w:t xml:space="preserve"> No</w:t>
            </w:r>
          </w:p>
          <w:p w14:paraId="30F9D2F2" w14:textId="42D20F68" w:rsidR="00BC43D8" w:rsidRPr="00A735C3" w:rsidRDefault="004746A8" w:rsidP="000420CC">
            <w:pPr>
              <w:pStyle w:val="ListParagraph"/>
              <w:ind w:left="360"/>
              <w:rPr>
                <w:bCs/>
                <w:iCs/>
                <w:szCs w:val="22"/>
                <w:lang w:val="es-419"/>
              </w:rPr>
            </w:pPr>
            <w:r w:rsidRPr="004746A8">
              <w:rPr>
                <w:rFonts w:cs="Arial"/>
                <w:lang w:val="es-419"/>
              </w:rPr>
              <w:t>Enumere la(s) ubicación(es) de las actividades de procesamiento en la granja</w:t>
            </w:r>
            <w:r w:rsidR="004149CD" w:rsidRPr="00A735C3">
              <w:rPr>
                <w:rFonts w:cs="Arial"/>
                <w:lang w:val="es-419"/>
              </w:rPr>
              <w:t xml:space="preserve">. </w:t>
            </w:r>
            <w:r w:rsidR="004149CD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149CD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149CD"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149CD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149CD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149CD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149CD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149CD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149CD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149CD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51F61C7A" w14:textId="57CFA04D" w:rsidR="00F23423" w:rsidRPr="00A735C3" w:rsidRDefault="004746A8" w:rsidP="000420CC">
            <w:pPr>
              <w:pStyle w:val="ListParagraph"/>
              <w:numPr>
                <w:ilvl w:val="1"/>
                <w:numId w:val="65"/>
              </w:numPr>
              <w:spacing w:before="40"/>
              <w:ind w:left="720"/>
              <w:contextualSpacing w:val="0"/>
              <w:rPr>
                <w:rFonts w:ascii="Garamond" w:hAnsi="Garamond"/>
                <w:lang w:val="es-419"/>
              </w:rPr>
            </w:pPr>
            <w:r w:rsidRPr="004746A8">
              <w:rPr>
                <w:lang w:val="es-419"/>
              </w:rPr>
              <w:t>¿Todos los ingredientes que se utilizarán en el producto terminado se cultivan en esta operación?</w:t>
            </w:r>
            <w:r w:rsidR="00F23423" w:rsidRPr="00A735C3">
              <w:rPr>
                <w:lang w:val="es-419"/>
              </w:rPr>
              <w:t xml:space="preserve"> </w:t>
            </w:r>
            <w:r w:rsidR="00BC43D8" w:rsidRPr="00A735C3">
              <w:rPr>
                <w:lang w:val="es-419"/>
              </w:rPr>
              <w:t xml:space="preserve">  </w:t>
            </w:r>
            <w:r w:rsidR="00B02DBE" w:rsidRPr="00A735C3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2DBE" w:rsidRPr="00A735C3">
              <w:rPr>
                <w:rFonts w:cs="Arial"/>
                <w:bCs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bCs/>
                <w:lang w:val="es-419"/>
              </w:rPr>
            </w:r>
            <w:r w:rsidR="00957846" w:rsidRPr="00A735C3">
              <w:rPr>
                <w:rFonts w:cs="Arial"/>
                <w:bCs/>
                <w:lang w:val="es-419"/>
              </w:rPr>
              <w:fldChar w:fldCharType="separate"/>
            </w:r>
            <w:r w:rsidR="00B02DBE" w:rsidRPr="00A735C3">
              <w:rPr>
                <w:rFonts w:cs="Arial"/>
                <w:bCs/>
                <w:lang w:val="es-419"/>
              </w:rPr>
              <w:fldChar w:fldCharType="end"/>
            </w:r>
            <w:r w:rsidR="00B02DBE" w:rsidRPr="00A735C3">
              <w:rPr>
                <w:rFonts w:cs="Arial"/>
                <w:bCs/>
                <w:lang w:val="es-419"/>
              </w:rPr>
              <w:t xml:space="preserve"> </w:t>
            </w:r>
            <w:r w:rsidR="0073182A">
              <w:rPr>
                <w:rFonts w:cs="Arial"/>
                <w:lang w:val="es-419"/>
              </w:rPr>
              <w:t>Sí</w:t>
            </w:r>
            <w:r w:rsidR="00B02DBE" w:rsidRPr="00A735C3">
              <w:rPr>
                <w:rFonts w:cs="Arial"/>
                <w:lang w:val="es-419"/>
              </w:rPr>
              <w:t xml:space="preserve"> </w:t>
            </w:r>
            <w:r w:rsidR="00BC43D8" w:rsidRPr="00A735C3">
              <w:rPr>
                <w:rFonts w:cs="Arial"/>
                <w:lang w:val="es-419"/>
              </w:rPr>
              <w:t xml:space="preserve"> </w:t>
            </w:r>
            <w:r w:rsidR="00B02DBE" w:rsidRPr="00A735C3">
              <w:rPr>
                <w:rFonts w:cs="Arial"/>
                <w:lang w:val="es-419"/>
              </w:rPr>
              <w:t xml:space="preserve"> </w:t>
            </w:r>
            <w:r w:rsidR="00B02DBE" w:rsidRPr="00A735C3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2DBE" w:rsidRPr="00A735C3">
              <w:rPr>
                <w:rFonts w:cs="Arial"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lang w:val="es-419"/>
              </w:rPr>
            </w:r>
            <w:r w:rsidR="00957846" w:rsidRPr="00A735C3">
              <w:rPr>
                <w:rFonts w:cs="Arial"/>
                <w:lang w:val="es-419"/>
              </w:rPr>
              <w:fldChar w:fldCharType="separate"/>
            </w:r>
            <w:r w:rsidR="00B02DBE" w:rsidRPr="00A735C3">
              <w:rPr>
                <w:rFonts w:cs="Arial"/>
                <w:lang w:val="es-419"/>
              </w:rPr>
              <w:fldChar w:fldCharType="end"/>
            </w:r>
            <w:r w:rsidR="00B02DBE" w:rsidRPr="00A735C3">
              <w:rPr>
                <w:rFonts w:cs="Arial"/>
                <w:lang w:val="es-419"/>
              </w:rPr>
              <w:t xml:space="preserve"> No</w:t>
            </w:r>
          </w:p>
          <w:p w14:paraId="30C9A01F" w14:textId="27E54D13" w:rsidR="00BC43D8" w:rsidRPr="00A735C3" w:rsidRDefault="004746A8" w:rsidP="000420CC">
            <w:pPr>
              <w:pStyle w:val="ListParagraph"/>
              <w:numPr>
                <w:ilvl w:val="1"/>
                <w:numId w:val="65"/>
              </w:numPr>
              <w:spacing w:before="80"/>
              <w:ind w:left="720"/>
              <w:contextualSpacing w:val="0"/>
              <w:rPr>
                <w:rFonts w:ascii="Garamond" w:hAnsi="Garamond"/>
                <w:lang w:val="es-419"/>
              </w:rPr>
            </w:pPr>
            <w:r w:rsidRPr="004746A8">
              <w:rPr>
                <w:lang w:val="es-419"/>
              </w:rPr>
              <w:t>¿Las actividades de procesamiento en finca se limitan a las que se describen a continuación?</w:t>
            </w:r>
            <w:r w:rsidR="00B02DBE" w:rsidRPr="00A735C3">
              <w:rPr>
                <w:lang w:val="es-419"/>
              </w:rPr>
              <w:t xml:space="preserve"> </w:t>
            </w:r>
            <w:r w:rsidR="00BC43D8" w:rsidRPr="00A735C3">
              <w:rPr>
                <w:lang w:val="es-419"/>
              </w:rPr>
              <w:t xml:space="preserve">  </w:t>
            </w:r>
            <w:r w:rsidR="0041294F" w:rsidRPr="00A735C3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94F" w:rsidRPr="00A735C3">
              <w:rPr>
                <w:rFonts w:cs="Arial"/>
                <w:bCs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bCs/>
                <w:lang w:val="es-419"/>
              </w:rPr>
            </w:r>
            <w:r w:rsidR="00957846" w:rsidRPr="00A735C3">
              <w:rPr>
                <w:rFonts w:cs="Arial"/>
                <w:bCs/>
                <w:lang w:val="es-419"/>
              </w:rPr>
              <w:fldChar w:fldCharType="separate"/>
            </w:r>
            <w:r w:rsidR="0041294F" w:rsidRPr="00A735C3">
              <w:rPr>
                <w:rFonts w:cs="Arial"/>
                <w:bCs/>
                <w:lang w:val="es-419"/>
              </w:rPr>
              <w:fldChar w:fldCharType="end"/>
            </w:r>
            <w:r w:rsidR="0041294F" w:rsidRPr="00A735C3">
              <w:rPr>
                <w:rFonts w:cs="Arial"/>
                <w:bCs/>
                <w:lang w:val="es-419"/>
              </w:rPr>
              <w:t xml:space="preserve"> </w:t>
            </w:r>
            <w:r w:rsidR="0073182A">
              <w:rPr>
                <w:rFonts w:cs="Arial"/>
                <w:lang w:val="es-419"/>
              </w:rPr>
              <w:t>Sí</w:t>
            </w:r>
            <w:r w:rsidR="0041294F" w:rsidRPr="00A735C3">
              <w:rPr>
                <w:rFonts w:cs="Arial"/>
                <w:lang w:val="es-419"/>
              </w:rPr>
              <w:t xml:space="preserve">  </w:t>
            </w:r>
            <w:r w:rsidR="00BC43D8" w:rsidRPr="00A735C3">
              <w:rPr>
                <w:rFonts w:cs="Arial"/>
                <w:lang w:val="es-419"/>
              </w:rPr>
              <w:t xml:space="preserve"> </w:t>
            </w:r>
            <w:r w:rsidR="0041294F" w:rsidRPr="00A735C3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294F" w:rsidRPr="00A735C3">
              <w:rPr>
                <w:rFonts w:cs="Arial"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lang w:val="es-419"/>
              </w:rPr>
            </w:r>
            <w:r w:rsidR="00957846" w:rsidRPr="00A735C3">
              <w:rPr>
                <w:rFonts w:cs="Arial"/>
                <w:lang w:val="es-419"/>
              </w:rPr>
              <w:fldChar w:fldCharType="separate"/>
            </w:r>
            <w:r w:rsidR="0041294F" w:rsidRPr="00A735C3">
              <w:rPr>
                <w:rFonts w:cs="Arial"/>
                <w:lang w:val="es-419"/>
              </w:rPr>
              <w:fldChar w:fldCharType="end"/>
            </w:r>
            <w:r w:rsidR="0041294F" w:rsidRPr="00A735C3">
              <w:rPr>
                <w:rFonts w:cs="Arial"/>
                <w:lang w:val="es-419"/>
              </w:rPr>
              <w:t xml:space="preserve"> No </w:t>
            </w:r>
          </w:p>
          <w:p w14:paraId="6253D3D4" w14:textId="559B3D25" w:rsidR="00B02DBE" w:rsidRPr="005668EA" w:rsidRDefault="005668EA" w:rsidP="000420CC">
            <w:pPr>
              <w:pStyle w:val="ListParagraph"/>
              <w:ind w:left="360"/>
              <w:rPr>
                <w:lang w:val="es-419"/>
              </w:rPr>
            </w:pPr>
            <w:r w:rsidRPr="005668EA">
              <w:rPr>
                <w:rFonts w:cs="Arial"/>
                <w:lang w:val="es-419"/>
              </w:rPr>
              <w:t>Si no, pero no está seguro de su elegibilidad, comuníquese con QCS</w:t>
            </w:r>
            <w:r w:rsidR="0041294F" w:rsidRPr="00A735C3">
              <w:rPr>
                <w:rFonts w:cs="Arial"/>
                <w:lang w:val="es-419"/>
              </w:rPr>
              <w:t>.</w:t>
            </w:r>
          </w:p>
          <w:p w14:paraId="44AA82C5" w14:textId="45694F01" w:rsidR="00715DEB" w:rsidRPr="00A735C3" w:rsidRDefault="0014079C" w:rsidP="000420CC">
            <w:pPr>
              <w:spacing w:before="80" w:after="80"/>
              <w:jc w:val="center"/>
              <w:rPr>
                <w:rFonts w:cs="Arial"/>
                <w:b/>
                <w:bCs/>
                <w:i/>
                <w:iCs/>
                <w:lang w:val="es-419"/>
              </w:rPr>
            </w:pPr>
            <w:r w:rsidRPr="0014079C">
              <w:rPr>
                <w:rFonts w:cs="Arial"/>
                <w:b/>
                <w:bCs/>
                <w:i/>
                <w:iCs/>
                <w:lang w:val="es-419"/>
              </w:rPr>
              <w:t>Si marca “NO” en cualquiera de las preguntas anteriores, no complete este formulario. En su lugar, presente un Plan de Procesamiento Orgánico (PPO) por separado.</w:t>
            </w:r>
          </w:p>
          <w:p w14:paraId="222EEB3C" w14:textId="33CF24E8" w:rsidR="00587CC6" w:rsidRPr="00A735C3" w:rsidRDefault="0014079C" w:rsidP="000420CC">
            <w:pPr>
              <w:pStyle w:val="ListParagraph"/>
              <w:numPr>
                <w:ilvl w:val="0"/>
                <w:numId w:val="65"/>
              </w:numPr>
              <w:spacing w:before="40" w:after="40"/>
              <w:ind w:left="360"/>
              <w:contextualSpacing w:val="0"/>
              <w:rPr>
                <w:rFonts w:cs="Arial"/>
                <w:lang w:val="es-419"/>
              </w:rPr>
            </w:pPr>
            <w:r w:rsidRPr="0014079C">
              <w:rPr>
                <w:rFonts w:cs="Arial"/>
                <w:lang w:val="es-419"/>
              </w:rPr>
              <w:t>Complete esta sección y pague la</w:t>
            </w:r>
            <w:r>
              <w:rPr>
                <w:rFonts w:cs="Arial"/>
                <w:lang w:val="es-419"/>
              </w:rPr>
              <w:t xml:space="preserve"> </w:t>
            </w:r>
            <w:r w:rsidR="00A42FE1" w:rsidRPr="00A42FE1">
              <w:rPr>
                <w:rFonts w:cs="Arial"/>
                <w:b/>
                <w:bCs/>
                <w:lang w:val="es-419"/>
              </w:rPr>
              <w:t>tarifa de procesamiento en granja</w:t>
            </w:r>
            <w:r w:rsidR="00587CC6" w:rsidRPr="00A735C3">
              <w:rPr>
                <w:b/>
                <w:lang w:val="es-419"/>
              </w:rPr>
              <w:t xml:space="preserve"> </w:t>
            </w:r>
            <w:r w:rsidR="00A42FE1" w:rsidRPr="00A42FE1">
              <w:rPr>
                <w:rFonts w:cs="Arial"/>
                <w:lang w:val="es-419"/>
              </w:rPr>
              <w:t>si la operación realiza o planea realizar cualquiera de las siguientes actividades y califica para el procesamiento en granja. Marque todo lo que corresponda</w:t>
            </w:r>
            <w:r w:rsidR="00587CC6" w:rsidRPr="00A735C3">
              <w:rPr>
                <w:rFonts w:cs="Arial"/>
                <w:lang w:val="es-419"/>
              </w:rPr>
              <w:t>.</w:t>
            </w:r>
          </w:p>
          <w:tbl>
            <w:tblPr>
              <w:tblStyle w:val="TableGrid"/>
              <w:tblW w:w="10310" w:type="dxa"/>
              <w:tblInd w:w="28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60"/>
              <w:gridCol w:w="630"/>
              <w:gridCol w:w="7920"/>
            </w:tblGrid>
            <w:tr w:rsidR="00587CC6" w:rsidRPr="00A735C3" w14:paraId="497A00A1" w14:textId="77777777" w:rsidTr="004C0ACA">
              <w:trPr>
                <w:trHeight w:val="51"/>
              </w:trPr>
              <w:tc>
                <w:tcPr>
                  <w:tcW w:w="1760" w:type="dxa"/>
                </w:tcPr>
                <w:p w14:paraId="7D033369" w14:textId="1E960196" w:rsidR="00587CC6" w:rsidRPr="00A735C3" w:rsidRDefault="00BC43D8" w:rsidP="00587CC6">
                  <w:pPr>
                    <w:rPr>
                      <w:rFonts w:cs="Arial"/>
                      <w:bCs/>
                      <w:szCs w:val="22"/>
                      <w:lang w:val="es-419"/>
                    </w:rPr>
                  </w:pP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instrText xml:space="preserve"> FORMCHECKBOX </w:instrText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end"/>
                  </w:r>
                  <w:r w:rsidRPr="00A735C3">
                    <w:rPr>
                      <w:rFonts w:cs="Arial"/>
                      <w:szCs w:val="22"/>
                      <w:lang w:val="es-419"/>
                    </w:rPr>
                    <w:t xml:space="preserve"> </w:t>
                  </w:r>
                  <w:r w:rsidR="00281844" w:rsidRPr="00281844">
                    <w:rPr>
                      <w:rFonts w:cs="Arial"/>
                      <w:szCs w:val="22"/>
                      <w:lang w:val="es-419"/>
                    </w:rPr>
                    <w:t>despulpado</w:t>
                  </w:r>
                </w:p>
              </w:tc>
              <w:tc>
                <w:tcPr>
                  <w:tcW w:w="8550" w:type="dxa"/>
                  <w:gridSpan w:val="2"/>
                </w:tcPr>
                <w:p w14:paraId="7ED84272" w14:textId="6A55B911" w:rsidR="00587CC6" w:rsidRPr="00A735C3" w:rsidRDefault="00587CC6" w:rsidP="00587CC6">
                  <w:pPr>
                    <w:rPr>
                      <w:rFonts w:cs="Arial"/>
                      <w:bCs/>
                      <w:szCs w:val="22"/>
                      <w:lang w:val="es-419"/>
                    </w:rPr>
                  </w:pP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instrText xml:space="preserve"> FORMCHECKBOX </w:instrText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end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t xml:space="preserve"> </w:t>
                  </w:r>
                  <w:r w:rsidR="001971E3" w:rsidRPr="001971E3">
                    <w:rPr>
                      <w:rFonts w:cs="Arial"/>
                      <w:bCs/>
                      <w:szCs w:val="22"/>
                      <w:lang w:val="es-419"/>
                    </w:rPr>
                    <w:t>Descascarado</w:t>
                  </w:r>
                  <w:r w:rsidR="00C23C74">
                    <w:rPr>
                      <w:rFonts w:cs="Arial"/>
                      <w:bCs/>
                      <w:szCs w:val="22"/>
                      <w:lang w:val="es-419"/>
                    </w:rPr>
                    <w:t xml:space="preserve"> </w:t>
                  </w:r>
                  <w:r w:rsidR="001971E3" w:rsidRPr="001971E3">
                    <w:rPr>
                      <w:rFonts w:cs="Arial"/>
                      <w:bCs/>
                      <w:szCs w:val="22"/>
                      <w:lang w:val="es-419"/>
                    </w:rPr>
                    <w:t>o descascarillado</w:t>
                  </w:r>
                </w:p>
              </w:tc>
            </w:tr>
            <w:tr w:rsidR="00587CC6" w:rsidRPr="00A735C3" w14:paraId="43A4BB06" w14:textId="77777777" w:rsidTr="004C0ACA">
              <w:trPr>
                <w:trHeight w:val="51"/>
              </w:trPr>
              <w:tc>
                <w:tcPr>
                  <w:tcW w:w="1760" w:type="dxa"/>
                </w:tcPr>
                <w:p w14:paraId="68770C02" w14:textId="4CD0FA6D" w:rsidR="00587CC6" w:rsidRPr="00A735C3" w:rsidRDefault="00587CC6" w:rsidP="00587CC6">
                  <w:pPr>
                    <w:rPr>
                      <w:rFonts w:cs="Arial"/>
                      <w:bCs/>
                      <w:szCs w:val="22"/>
                      <w:lang w:val="es-419"/>
                    </w:rPr>
                  </w:pP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instrText xml:space="preserve"> FORMCHECKBOX </w:instrText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end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t xml:space="preserve"> </w:t>
                  </w:r>
                  <w:r w:rsidR="00281844">
                    <w:rPr>
                      <w:rFonts w:cs="Arial"/>
                      <w:szCs w:val="22"/>
                      <w:lang w:val="es-419"/>
                    </w:rPr>
                    <w:t>c</w:t>
                  </w:r>
                  <w:r w:rsidR="00281844" w:rsidRPr="00281844">
                    <w:rPr>
                      <w:rFonts w:cs="Arial"/>
                      <w:szCs w:val="22"/>
                      <w:lang w:val="es-419"/>
                    </w:rPr>
                    <w:t>ortar o picar</w:t>
                  </w:r>
                </w:p>
              </w:tc>
              <w:tc>
                <w:tcPr>
                  <w:tcW w:w="8550" w:type="dxa"/>
                  <w:gridSpan w:val="2"/>
                </w:tcPr>
                <w:p w14:paraId="3A149BAB" w14:textId="5B33D609" w:rsidR="00587CC6" w:rsidRPr="00A735C3" w:rsidRDefault="00587CC6" w:rsidP="00587CC6">
                  <w:pPr>
                    <w:rPr>
                      <w:rFonts w:cs="Arial"/>
                      <w:bCs/>
                      <w:szCs w:val="22"/>
                      <w:lang w:val="es-419"/>
                    </w:rPr>
                  </w:pP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instrText xml:space="preserve"> FORMCHECKBOX </w:instrText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end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t xml:space="preserve"> </w:t>
                  </w:r>
                  <w:r w:rsidR="002C2CA2" w:rsidRPr="002C2CA2">
                    <w:rPr>
                      <w:rFonts w:cs="Arial"/>
                      <w:bCs/>
                      <w:szCs w:val="22"/>
                      <w:lang w:val="es-419"/>
                    </w:rPr>
                    <w:t xml:space="preserve">Empacar ingredientes crudos en contenedores minoristas usando una línea </w:t>
                  </w:r>
                  <w:r w:rsidR="00A02941">
                    <w:rPr>
                      <w:rFonts w:cs="Arial"/>
                      <w:bCs/>
                      <w:szCs w:val="22"/>
                      <w:lang w:val="es-419"/>
                    </w:rPr>
                    <w:t xml:space="preserve">o equipo </w:t>
                  </w:r>
                  <w:r w:rsidR="002C2CA2" w:rsidRPr="002C2CA2">
                    <w:rPr>
                      <w:rFonts w:cs="Arial"/>
                      <w:bCs/>
                      <w:szCs w:val="22"/>
                      <w:lang w:val="es-419"/>
                    </w:rPr>
                    <w:t>de empaque</w:t>
                  </w:r>
                </w:p>
              </w:tc>
            </w:tr>
            <w:tr w:rsidR="00BC43D8" w:rsidRPr="00A735C3" w14:paraId="2AB512B1" w14:textId="77777777" w:rsidTr="004C0ACA">
              <w:trPr>
                <w:trHeight w:val="51"/>
              </w:trPr>
              <w:tc>
                <w:tcPr>
                  <w:tcW w:w="1760" w:type="dxa"/>
                </w:tcPr>
                <w:p w14:paraId="21A7AF19" w14:textId="1C98D4D2" w:rsidR="00BC43D8" w:rsidRPr="00A735C3" w:rsidRDefault="00BC43D8" w:rsidP="00BC43D8">
                  <w:pPr>
                    <w:rPr>
                      <w:rFonts w:cs="Arial"/>
                      <w:bCs/>
                      <w:szCs w:val="22"/>
                      <w:lang w:val="es-419"/>
                    </w:rPr>
                  </w:pP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instrText xml:space="preserve"> FORMCHECKBOX </w:instrText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end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t xml:space="preserve"> </w:t>
                  </w:r>
                  <w:r w:rsidR="00281844">
                    <w:rPr>
                      <w:rFonts w:cs="Arial"/>
                      <w:bCs/>
                      <w:szCs w:val="22"/>
                      <w:lang w:val="es-419"/>
                    </w:rPr>
                    <w:t>m</w:t>
                  </w:r>
                  <w:r w:rsidR="00281844" w:rsidRPr="00281844">
                    <w:rPr>
                      <w:rFonts w:cs="Arial"/>
                      <w:bCs/>
                      <w:szCs w:val="22"/>
                      <w:lang w:val="es-419"/>
                    </w:rPr>
                    <w:t>adur</w:t>
                  </w:r>
                  <w:r w:rsidR="00281844">
                    <w:rPr>
                      <w:rFonts w:cs="Arial"/>
                      <w:bCs/>
                      <w:szCs w:val="22"/>
                      <w:lang w:val="es-419"/>
                    </w:rPr>
                    <w:t>ar</w:t>
                  </w:r>
                </w:p>
              </w:tc>
              <w:tc>
                <w:tcPr>
                  <w:tcW w:w="8550" w:type="dxa"/>
                  <w:gridSpan w:val="2"/>
                </w:tcPr>
                <w:p w14:paraId="38F5045C" w14:textId="4AE3D331" w:rsidR="00BC43D8" w:rsidRPr="00A735C3" w:rsidRDefault="00BC43D8" w:rsidP="00BC43D8">
                  <w:pPr>
                    <w:rPr>
                      <w:rFonts w:cs="Arial"/>
                      <w:bCs/>
                      <w:szCs w:val="22"/>
                      <w:lang w:val="es-419"/>
                    </w:rPr>
                  </w:pP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instrText xml:space="preserve"> FORMCHECKBOX </w:instrText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end"/>
                  </w:r>
                  <w:r w:rsidR="00181E32" w:rsidRPr="00A735C3">
                    <w:rPr>
                      <w:rFonts w:cs="Arial"/>
                      <w:bCs/>
                      <w:szCs w:val="22"/>
                      <w:lang w:val="es-419"/>
                    </w:rPr>
                    <w:t xml:space="preserve"> </w:t>
                  </w:r>
                  <w:r w:rsidR="002C2CA2" w:rsidRPr="002C2CA2">
                    <w:rPr>
                      <w:rFonts w:cs="Arial"/>
                      <w:bCs/>
                      <w:szCs w:val="22"/>
                      <w:lang w:val="es-419"/>
                    </w:rPr>
                    <w:t>Clasificación o limpieza con equipo (p. ej., máquina clasificadora, separador por gravedad, mesa vibratoria)</w:t>
                  </w:r>
                </w:p>
              </w:tc>
            </w:tr>
            <w:tr w:rsidR="00BC43D8" w:rsidRPr="00A735C3" w14:paraId="2CECEB8B" w14:textId="77777777" w:rsidTr="004C0ACA">
              <w:trPr>
                <w:trHeight w:val="51"/>
              </w:trPr>
              <w:tc>
                <w:tcPr>
                  <w:tcW w:w="1760" w:type="dxa"/>
                </w:tcPr>
                <w:p w14:paraId="7F9ADEE6" w14:textId="15BD6222" w:rsidR="00BC43D8" w:rsidRPr="00A735C3" w:rsidRDefault="00BC43D8" w:rsidP="00BC43D8">
                  <w:pPr>
                    <w:rPr>
                      <w:rFonts w:cs="Arial"/>
                      <w:bCs/>
                      <w:szCs w:val="22"/>
                      <w:lang w:val="es-419"/>
                    </w:rPr>
                  </w:pP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instrText xml:space="preserve"> FORMCHECKBOX </w:instrText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end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t xml:space="preserve"> </w:t>
                  </w:r>
                  <w:r w:rsidR="00281844">
                    <w:rPr>
                      <w:rFonts w:cs="Arial"/>
                      <w:szCs w:val="22"/>
                      <w:lang w:val="es-419"/>
                    </w:rPr>
                    <w:t>m</w:t>
                  </w:r>
                  <w:r w:rsidR="00281844" w:rsidRPr="00281844">
                    <w:rPr>
                      <w:rFonts w:cs="Arial"/>
                      <w:szCs w:val="22"/>
                      <w:lang w:val="es-419"/>
                    </w:rPr>
                    <w:t>olienda</w:t>
                  </w:r>
                </w:p>
              </w:tc>
              <w:tc>
                <w:tcPr>
                  <w:tcW w:w="8550" w:type="dxa"/>
                  <w:gridSpan w:val="2"/>
                </w:tcPr>
                <w:p w14:paraId="73660C25" w14:textId="2BED8E5A" w:rsidR="00BC43D8" w:rsidRPr="00A735C3" w:rsidRDefault="00BC43D8" w:rsidP="00BC43D8">
                  <w:pPr>
                    <w:rPr>
                      <w:rFonts w:cs="Arial"/>
                      <w:bCs/>
                      <w:szCs w:val="22"/>
                      <w:lang w:val="es-419"/>
                    </w:rPr>
                  </w:pP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instrText xml:space="preserve"> FORMCHECKBOX </w:instrText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end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t xml:space="preserve"> </w:t>
                  </w:r>
                  <w:r w:rsidR="002C2CA2" w:rsidRPr="002C2CA2">
                    <w:rPr>
                      <w:rFonts w:cs="Arial"/>
                      <w:szCs w:val="22"/>
                      <w:lang w:val="es-419"/>
                    </w:rPr>
                    <w:t>Mezclar múltiples ingredientes crudos en productos minoristas (p. ej., mezcla para ensalada)</w:t>
                  </w:r>
                </w:p>
              </w:tc>
            </w:tr>
            <w:tr w:rsidR="00BC43D8" w:rsidRPr="00A735C3" w14:paraId="0E8C5E43" w14:textId="77777777" w:rsidTr="004C0ACA">
              <w:trPr>
                <w:trHeight w:val="51"/>
              </w:trPr>
              <w:tc>
                <w:tcPr>
                  <w:tcW w:w="2390" w:type="dxa"/>
                  <w:gridSpan w:val="2"/>
                </w:tcPr>
                <w:p w14:paraId="1814EFF7" w14:textId="65942DC5" w:rsidR="00BC43D8" w:rsidRPr="00A735C3" w:rsidRDefault="00BC43D8" w:rsidP="00BC43D8">
                  <w:pPr>
                    <w:rPr>
                      <w:rFonts w:cs="Arial"/>
                      <w:bCs/>
                      <w:szCs w:val="22"/>
                      <w:lang w:val="es-419"/>
                    </w:rPr>
                  </w:pP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instrText xml:space="preserve"> FORMCHECKBOX </w:instrText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end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t xml:space="preserve"> </w:t>
                  </w:r>
                  <w:r w:rsidR="000979C4">
                    <w:rPr>
                      <w:rFonts w:cs="Arial"/>
                      <w:bCs/>
                      <w:szCs w:val="22"/>
                      <w:lang w:val="es-419"/>
                    </w:rPr>
                    <w:t>e</w:t>
                  </w:r>
                  <w:r w:rsidR="000979C4" w:rsidRPr="000979C4">
                    <w:rPr>
                      <w:rFonts w:cs="Arial"/>
                      <w:bCs/>
                      <w:szCs w:val="22"/>
                      <w:lang w:val="es-419"/>
                    </w:rPr>
                    <w:t>xpulsora presionando</w:t>
                  </w:r>
                </w:p>
              </w:tc>
              <w:tc>
                <w:tcPr>
                  <w:tcW w:w="7920" w:type="dxa"/>
                </w:tcPr>
                <w:p w14:paraId="7646A09B" w14:textId="2010E190" w:rsidR="00BC43D8" w:rsidRPr="00A735C3" w:rsidRDefault="00BC43D8" w:rsidP="00BC43D8">
                  <w:pPr>
                    <w:rPr>
                      <w:rFonts w:cs="Arial"/>
                      <w:bCs/>
                      <w:szCs w:val="22"/>
                      <w:lang w:val="es-419"/>
                    </w:rPr>
                  </w:pPr>
                </w:p>
              </w:tc>
            </w:tr>
            <w:tr w:rsidR="00BC43D8" w:rsidRPr="00A735C3" w14:paraId="16C86C31" w14:textId="77777777" w:rsidTr="004C0ACA">
              <w:trPr>
                <w:trHeight w:val="51"/>
              </w:trPr>
              <w:tc>
                <w:tcPr>
                  <w:tcW w:w="10310" w:type="dxa"/>
                  <w:gridSpan w:val="3"/>
                </w:tcPr>
                <w:p w14:paraId="015AE323" w14:textId="464798A6" w:rsidR="00BC43D8" w:rsidRPr="00A735C3" w:rsidRDefault="00BC43D8" w:rsidP="00BC43D8">
                  <w:pPr>
                    <w:rPr>
                      <w:rFonts w:cs="Arial"/>
                      <w:bCs/>
                      <w:szCs w:val="22"/>
                      <w:lang w:val="es-419"/>
                    </w:rPr>
                  </w:pP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begin">
                      <w:ffData>
                        <w:name w:val="Check22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instrText xml:space="preserve"> FORMCHECKBOX </w:instrText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</w:r>
                  <w:r w:rsidR="00957846"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fldChar w:fldCharType="end"/>
                  </w:r>
                  <w:r w:rsidRPr="00A735C3">
                    <w:rPr>
                      <w:rFonts w:cs="Arial"/>
                      <w:bCs/>
                      <w:szCs w:val="22"/>
                      <w:lang w:val="es-419"/>
                    </w:rPr>
                    <w:t xml:space="preserve"> </w:t>
                  </w:r>
                  <w:r w:rsidR="000979C4" w:rsidRPr="000979C4">
                    <w:rPr>
                      <w:rFonts w:cs="Arial"/>
                      <w:szCs w:val="22"/>
                      <w:lang w:val="es-419"/>
                    </w:rPr>
                    <w:t>Curar, secar o deshidratar (por ejemplo, tabaco o hierbas secas).</w:t>
                  </w:r>
                  <w:r w:rsidR="000979C4">
                    <w:rPr>
                      <w:rFonts w:cs="Arial"/>
                      <w:szCs w:val="22"/>
                      <w:lang w:val="es-419"/>
                    </w:rPr>
                    <w:t xml:space="preserve"> </w:t>
                  </w:r>
                  <w:r w:rsidR="000979C4" w:rsidRPr="000979C4">
                    <w:rPr>
                      <w:rFonts w:cs="Arial"/>
                      <w:i/>
                      <w:iCs/>
                      <w:szCs w:val="22"/>
                      <w:lang w:val="es-419"/>
                    </w:rPr>
                    <w:t xml:space="preserve">Todo el equipo debe estar descrito con precisión en el </w:t>
                  </w:r>
                  <w:r w:rsidR="000979C4">
                    <w:rPr>
                      <w:rFonts w:cs="Arial"/>
                      <w:i/>
                      <w:iCs/>
                      <w:szCs w:val="22"/>
                      <w:lang w:val="es-419"/>
                    </w:rPr>
                    <w:t>PS</w:t>
                  </w:r>
                  <w:r w:rsidR="000979C4" w:rsidRPr="000979C4">
                    <w:rPr>
                      <w:rFonts w:cs="Arial"/>
                      <w:i/>
                      <w:iCs/>
                      <w:szCs w:val="22"/>
                      <w:lang w:val="es-419"/>
                    </w:rPr>
                    <w:t>O.</w:t>
                  </w:r>
                </w:p>
              </w:tc>
            </w:tr>
          </w:tbl>
          <w:p w14:paraId="1D6D3828" w14:textId="5B473BB8" w:rsidR="00587CC6" w:rsidRPr="00A735C3" w:rsidRDefault="004C0ACA" w:rsidP="000420CC">
            <w:pPr>
              <w:pStyle w:val="ListParagraph"/>
              <w:spacing w:before="80" w:after="80"/>
              <w:ind w:left="0"/>
              <w:contextualSpacing w:val="0"/>
              <w:jc w:val="center"/>
              <w:rPr>
                <w:sz w:val="12"/>
                <w:lang w:val="es-419"/>
              </w:rPr>
            </w:pPr>
            <w:r w:rsidRPr="004C0ACA">
              <w:rPr>
                <w:rFonts w:cs="Arial"/>
                <w:b/>
                <w:bCs/>
                <w:i/>
                <w:iCs/>
                <w:lang w:val="es-419"/>
              </w:rPr>
              <w:t>Si sus actividades poscosecha incluyen procesamiento complejo como horneado, elaboración de cerveza, extracción, conservación, enlatado, etc., no complete este formulario.</w:t>
            </w:r>
            <w:r>
              <w:rPr>
                <w:rFonts w:cs="Arial"/>
                <w:b/>
                <w:bCs/>
                <w:i/>
                <w:iCs/>
                <w:lang w:val="es-419"/>
              </w:rPr>
              <w:br/>
            </w:r>
            <w:r w:rsidRPr="004C0ACA">
              <w:rPr>
                <w:rFonts w:cs="Arial"/>
                <w:b/>
                <w:bCs/>
                <w:i/>
                <w:iCs/>
                <w:lang w:val="es-419"/>
              </w:rPr>
              <w:t xml:space="preserve">En su lugar, presente un Plan de </w:t>
            </w:r>
            <w:r>
              <w:rPr>
                <w:rFonts w:cs="Arial"/>
                <w:b/>
                <w:bCs/>
                <w:i/>
                <w:iCs/>
                <w:lang w:val="es-419"/>
              </w:rPr>
              <w:t>Manipulación</w:t>
            </w:r>
            <w:r w:rsidRPr="004C0ACA">
              <w:rPr>
                <w:rFonts w:cs="Arial"/>
                <w:b/>
                <w:bCs/>
                <w:i/>
                <w:iCs/>
                <w:lang w:val="es-419"/>
              </w:rPr>
              <w:t xml:space="preserve"> Orgánico (</w:t>
            </w:r>
            <w:r>
              <w:rPr>
                <w:rFonts w:cs="Arial"/>
                <w:b/>
                <w:bCs/>
                <w:i/>
                <w:iCs/>
                <w:lang w:val="es-419"/>
              </w:rPr>
              <w:t>PPO</w:t>
            </w:r>
            <w:r w:rsidRPr="004C0ACA">
              <w:rPr>
                <w:rFonts w:cs="Arial"/>
                <w:b/>
                <w:bCs/>
                <w:i/>
                <w:iCs/>
                <w:lang w:val="es-419"/>
              </w:rPr>
              <w:t>) por separado.</w:t>
            </w:r>
          </w:p>
        </w:tc>
      </w:tr>
      <w:tr w:rsidR="00587CC6" w:rsidRPr="00A735C3" w14:paraId="097306AB" w14:textId="77777777" w:rsidTr="000420CC">
        <w:trPr>
          <w:jc w:val="center"/>
        </w:trPr>
        <w:tc>
          <w:tcPr>
            <w:tcW w:w="10811" w:type="dxa"/>
            <w:gridSpan w:val="5"/>
          </w:tcPr>
          <w:p w14:paraId="3B3C21F6" w14:textId="293156E4" w:rsidR="00181E32" w:rsidRPr="00A735C3" w:rsidRDefault="0058233A" w:rsidP="000420CC">
            <w:pPr>
              <w:pStyle w:val="ListParagraph"/>
              <w:numPr>
                <w:ilvl w:val="0"/>
                <w:numId w:val="22"/>
              </w:numPr>
              <w:spacing w:before="40" w:after="40"/>
              <w:contextualSpacing w:val="0"/>
              <w:rPr>
                <w:rFonts w:cs="Arial"/>
                <w:sz w:val="12"/>
                <w:szCs w:val="12"/>
                <w:lang w:val="es-419"/>
              </w:rPr>
            </w:pPr>
            <w:r w:rsidRPr="0058233A">
              <w:rPr>
                <w:b/>
                <w:sz w:val="24"/>
                <w:lang w:val="es-419"/>
              </w:rPr>
              <w:t>DESCRIPCIÓN DEL PROCESAMIENTO</w:t>
            </w:r>
          </w:p>
          <w:p w14:paraId="64B1861E" w14:textId="6BC3A108" w:rsidR="00587CC6" w:rsidRPr="00A735C3" w:rsidRDefault="0058233A" w:rsidP="000420CC">
            <w:pPr>
              <w:pStyle w:val="ListParagraph"/>
              <w:numPr>
                <w:ilvl w:val="0"/>
                <w:numId w:val="66"/>
              </w:numPr>
              <w:spacing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58233A">
              <w:rPr>
                <w:lang w:val="es-419"/>
              </w:rPr>
              <w:t>Enumere y describa todos los productos orgánicos solicitados para certificación que se someterán a procesamiento en la granja en la siguiente tabla. (p</w:t>
            </w:r>
            <w:r>
              <w:rPr>
                <w:lang w:val="es-419"/>
              </w:rPr>
              <w:t>.</w:t>
            </w:r>
            <w:r w:rsidRPr="0058233A">
              <w:rPr>
                <w:lang w:val="es-419"/>
              </w:rPr>
              <w:t xml:space="preserve"> e</w:t>
            </w:r>
            <w:r>
              <w:rPr>
                <w:lang w:val="es-419"/>
              </w:rPr>
              <w:t>j.</w:t>
            </w:r>
            <w:r w:rsidRPr="0058233A">
              <w:rPr>
                <w:lang w:val="es-419"/>
              </w:rPr>
              <w:t>, zanahorias picadas, harina de maíz, mezcla de lechugas, tabaco curado)</w:t>
            </w:r>
          </w:p>
        </w:tc>
      </w:tr>
      <w:tr w:rsidR="00587CC6" w:rsidRPr="00A735C3" w14:paraId="5EDE9AF1" w14:textId="77777777" w:rsidTr="000420CC">
        <w:trPr>
          <w:trHeight w:val="27"/>
          <w:jc w:val="center"/>
        </w:trPr>
        <w:tc>
          <w:tcPr>
            <w:tcW w:w="2227" w:type="dxa"/>
          </w:tcPr>
          <w:p w14:paraId="1CD37277" w14:textId="7177050C" w:rsidR="00587CC6" w:rsidRPr="00A735C3" w:rsidRDefault="006A0B03" w:rsidP="00587CC6">
            <w:pPr>
              <w:rPr>
                <w:b/>
                <w:szCs w:val="22"/>
                <w:lang w:val="es-419"/>
              </w:rPr>
            </w:pPr>
            <w:r>
              <w:rPr>
                <w:b/>
                <w:szCs w:val="22"/>
                <w:lang w:val="es-419"/>
              </w:rPr>
              <w:t>N</w:t>
            </w:r>
            <w:r w:rsidRPr="006A0B03">
              <w:rPr>
                <w:b/>
                <w:szCs w:val="22"/>
                <w:lang w:val="es-419"/>
              </w:rPr>
              <w:t>ombre del producto</w:t>
            </w:r>
          </w:p>
        </w:tc>
        <w:tc>
          <w:tcPr>
            <w:tcW w:w="2430" w:type="dxa"/>
          </w:tcPr>
          <w:p w14:paraId="76DAF660" w14:textId="6F0D00EB" w:rsidR="00587CC6" w:rsidRPr="00A735C3" w:rsidRDefault="00587CC6" w:rsidP="00587CC6">
            <w:pPr>
              <w:rPr>
                <w:bCs/>
                <w:szCs w:val="22"/>
                <w:lang w:val="es-419"/>
              </w:rPr>
            </w:pPr>
            <w:r w:rsidRPr="00A735C3">
              <w:rPr>
                <w:b/>
                <w:szCs w:val="22"/>
                <w:lang w:val="es-419"/>
              </w:rPr>
              <w:t>Ingredient</w:t>
            </w:r>
            <w:r w:rsidR="006A0B03">
              <w:rPr>
                <w:b/>
                <w:szCs w:val="22"/>
                <w:lang w:val="es-419"/>
              </w:rPr>
              <w:t>e</w:t>
            </w:r>
            <w:r w:rsidRPr="00A735C3">
              <w:rPr>
                <w:b/>
                <w:szCs w:val="22"/>
                <w:lang w:val="es-419"/>
              </w:rPr>
              <w:t xml:space="preserve">s </w:t>
            </w:r>
            <w:r w:rsidRPr="00A735C3">
              <w:rPr>
                <w:bCs/>
                <w:sz w:val="18"/>
                <w:szCs w:val="18"/>
                <w:lang w:val="es-419"/>
              </w:rPr>
              <w:t>(</w:t>
            </w:r>
            <w:r w:rsidR="006A0B03" w:rsidRPr="006A0B03">
              <w:rPr>
                <w:bCs/>
                <w:sz w:val="18"/>
                <w:szCs w:val="18"/>
                <w:lang w:val="es-419"/>
              </w:rPr>
              <w:t>cultivos cultivados en la granja que se utilizan en el producto terminado</w:t>
            </w:r>
            <w:r w:rsidRPr="00A735C3">
              <w:rPr>
                <w:bCs/>
                <w:sz w:val="18"/>
                <w:szCs w:val="18"/>
                <w:lang w:val="es-419"/>
              </w:rPr>
              <w:t>)</w:t>
            </w:r>
          </w:p>
        </w:tc>
        <w:tc>
          <w:tcPr>
            <w:tcW w:w="3451" w:type="dxa"/>
            <w:gridSpan w:val="2"/>
          </w:tcPr>
          <w:p w14:paraId="492AB517" w14:textId="649B674E" w:rsidR="00587CC6" w:rsidRPr="00A735C3" w:rsidRDefault="006A0B03" w:rsidP="00587CC6">
            <w:pPr>
              <w:rPr>
                <w:b/>
                <w:szCs w:val="22"/>
                <w:lang w:val="es-419"/>
              </w:rPr>
            </w:pPr>
            <w:r w:rsidRPr="006A0B03">
              <w:rPr>
                <w:b/>
                <w:szCs w:val="22"/>
                <w:lang w:val="es-419"/>
              </w:rPr>
              <w:t>Descripción de la actividad de procesamiento</w:t>
            </w:r>
          </w:p>
        </w:tc>
        <w:tc>
          <w:tcPr>
            <w:tcW w:w="2703" w:type="dxa"/>
          </w:tcPr>
          <w:p w14:paraId="067202B5" w14:textId="636F6F4C" w:rsidR="00587CC6" w:rsidRPr="00A735C3" w:rsidRDefault="006A0B03" w:rsidP="00587CC6">
            <w:pPr>
              <w:rPr>
                <w:b/>
                <w:szCs w:val="22"/>
                <w:lang w:val="es-419"/>
              </w:rPr>
            </w:pPr>
            <w:r w:rsidRPr="006A0B03">
              <w:rPr>
                <w:b/>
                <w:szCs w:val="22"/>
                <w:lang w:val="es-419"/>
              </w:rPr>
              <w:t>Herramientas/equipo utilizado</w:t>
            </w:r>
          </w:p>
        </w:tc>
      </w:tr>
      <w:tr w:rsidR="00587CC6" w:rsidRPr="00A735C3" w14:paraId="5B52BC60" w14:textId="77777777" w:rsidTr="000420CC">
        <w:trPr>
          <w:trHeight w:val="475"/>
          <w:jc w:val="center"/>
        </w:trPr>
        <w:tc>
          <w:tcPr>
            <w:tcW w:w="2227" w:type="dxa"/>
          </w:tcPr>
          <w:p w14:paraId="1CEAEA71" w14:textId="77777777" w:rsidR="00587CC6" w:rsidRPr="00A735C3" w:rsidRDefault="00587CC6" w:rsidP="00587CC6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30" w:type="dxa"/>
          </w:tcPr>
          <w:p w14:paraId="7B30B130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160A6ADD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3" w:type="dxa"/>
          </w:tcPr>
          <w:p w14:paraId="28B24D78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87CC6" w:rsidRPr="00A735C3" w14:paraId="0ECB9951" w14:textId="77777777" w:rsidTr="000420CC">
        <w:trPr>
          <w:trHeight w:val="475"/>
          <w:jc w:val="center"/>
        </w:trPr>
        <w:tc>
          <w:tcPr>
            <w:tcW w:w="2227" w:type="dxa"/>
          </w:tcPr>
          <w:p w14:paraId="1011892B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30" w:type="dxa"/>
          </w:tcPr>
          <w:p w14:paraId="0BC7E561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0EB77AE8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3" w:type="dxa"/>
          </w:tcPr>
          <w:p w14:paraId="2FF2C064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87CC6" w:rsidRPr="00A735C3" w14:paraId="6F1E88E2" w14:textId="77777777" w:rsidTr="000420CC">
        <w:trPr>
          <w:trHeight w:val="475"/>
          <w:jc w:val="center"/>
        </w:trPr>
        <w:tc>
          <w:tcPr>
            <w:tcW w:w="2227" w:type="dxa"/>
          </w:tcPr>
          <w:p w14:paraId="33C57BDD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30" w:type="dxa"/>
          </w:tcPr>
          <w:p w14:paraId="3A2D930B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016EEAF6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3" w:type="dxa"/>
          </w:tcPr>
          <w:p w14:paraId="17388A4E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87CC6" w:rsidRPr="00A735C3" w14:paraId="42C02553" w14:textId="77777777" w:rsidTr="000420CC">
        <w:trPr>
          <w:trHeight w:val="475"/>
          <w:jc w:val="center"/>
        </w:trPr>
        <w:tc>
          <w:tcPr>
            <w:tcW w:w="2227" w:type="dxa"/>
          </w:tcPr>
          <w:p w14:paraId="01763470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30" w:type="dxa"/>
          </w:tcPr>
          <w:p w14:paraId="2EC65EF7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0B35FF01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3" w:type="dxa"/>
          </w:tcPr>
          <w:p w14:paraId="31847D1A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87CC6" w:rsidRPr="00A735C3" w14:paraId="4753B1E2" w14:textId="77777777" w:rsidTr="000420CC">
        <w:trPr>
          <w:trHeight w:val="475"/>
          <w:jc w:val="center"/>
        </w:trPr>
        <w:tc>
          <w:tcPr>
            <w:tcW w:w="2227" w:type="dxa"/>
          </w:tcPr>
          <w:p w14:paraId="6064BF4C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30" w:type="dxa"/>
          </w:tcPr>
          <w:p w14:paraId="140BBC8D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214D1CF4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3" w:type="dxa"/>
          </w:tcPr>
          <w:p w14:paraId="265C8B2B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87CC6" w:rsidRPr="00A735C3" w14:paraId="2C11BCD4" w14:textId="77777777" w:rsidTr="000420CC">
        <w:trPr>
          <w:trHeight w:val="475"/>
          <w:jc w:val="center"/>
        </w:trPr>
        <w:tc>
          <w:tcPr>
            <w:tcW w:w="2227" w:type="dxa"/>
          </w:tcPr>
          <w:p w14:paraId="70DC0CF5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30" w:type="dxa"/>
          </w:tcPr>
          <w:p w14:paraId="44E9F563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5E779D79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3" w:type="dxa"/>
          </w:tcPr>
          <w:p w14:paraId="2DE101E0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87CC6" w:rsidRPr="00A735C3" w14:paraId="4884FA25" w14:textId="77777777" w:rsidTr="000420CC">
        <w:trPr>
          <w:trHeight w:val="475"/>
          <w:jc w:val="center"/>
        </w:trPr>
        <w:tc>
          <w:tcPr>
            <w:tcW w:w="2227" w:type="dxa"/>
          </w:tcPr>
          <w:p w14:paraId="3F85CB4F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lastRenderedPageBreak/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30" w:type="dxa"/>
          </w:tcPr>
          <w:p w14:paraId="0AD57BAE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3AF67DDB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3" w:type="dxa"/>
          </w:tcPr>
          <w:p w14:paraId="1D470484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87CC6" w:rsidRPr="00A735C3" w14:paraId="3C25C59D" w14:textId="77777777" w:rsidTr="000420CC">
        <w:trPr>
          <w:trHeight w:val="475"/>
          <w:jc w:val="center"/>
        </w:trPr>
        <w:tc>
          <w:tcPr>
            <w:tcW w:w="2227" w:type="dxa"/>
          </w:tcPr>
          <w:p w14:paraId="307D2E24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30" w:type="dxa"/>
          </w:tcPr>
          <w:p w14:paraId="4D5FE69B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731EA5BE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3" w:type="dxa"/>
          </w:tcPr>
          <w:p w14:paraId="79C95744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87CC6" w:rsidRPr="00A735C3" w14:paraId="12DDDDE3" w14:textId="77777777" w:rsidTr="000420CC">
        <w:trPr>
          <w:trHeight w:val="475"/>
          <w:jc w:val="center"/>
        </w:trPr>
        <w:tc>
          <w:tcPr>
            <w:tcW w:w="2227" w:type="dxa"/>
          </w:tcPr>
          <w:p w14:paraId="101ADFE5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430" w:type="dxa"/>
          </w:tcPr>
          <w:p w14:paraId="720C0F15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3451" w:type="dxa"/>
            <w:gridSpan w:val="2"/>
          </w:tcPr>
          <w:p w14:paraId="53AB8FFD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2703" w:type="dxa"/>
          </w:tcPr>
          <w:p w14:paraId="77BFC462" w14:textId="77777777" w:rsidR="00587CC6" w:rsidRPr="00A735C3" w:rsidRDefault="00587CC6" w:rsidP="00587CC6">
            <w:pPr>
              <w:rPr>
                <w:b/>
                <w:sz w:val="24"/>
                <w:lang w:val="es-419"/>
              </w:rPr>
            </w:pP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735C3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587CC6" w:rsidRPr="00A735C3" w14:paraId="3A2348C5" w14:textId="77777777" w:rsidTr="000420CC">
        <w:trPr>
          <w:trHeight w:val="6470"/>
          <w:jc w:val="center"/>
        </w:trPr>
        <w:tc>
          <w:tcPr>
            <w:tcW w:w="10811" w:type="dxa"/>
            <w:gridSpan w:val="5"/>
          </w:tcPr>
          <w:p w14:paraId="6C32D240" w14:textId="159904A5" w:rsidR="00587CC6" w:rsidRPr="00A735C3" w:rsidRDefault="00B97663" w:rsidP="00181E32">
            <w:pPr>
              <w:pStyle w:val="ListParagraph"/>
              <w:numPr>
                <w:ilvl w:val="0"/>
                <w:numId w:val="71"/>
              </w:numPr>
              <w:spacing w:before="80" w:after="40"/>
              <w:ind w:left="360"/>
              <w:contextualSpacing w:val="0"/>
              <w:rPr>
                <w:lang w:val="es-419"/>
              </w:rPr>
            </w:pPr>
            <w:r w:rsidRPr="00B97663">
              <w:rPr>
                <w:lang w:val="es-419"/>
              </w:rPr>
              <w:t>Enumere todos los insumos utilizados para el procesamiento en la granja en la siguiente tabla y adjunte la etiqueta (obligatoria) y la SDS</w:t>
            </w:r>
            <w:r w:rsidR="00695CCF" w:rsidRPr="00A735C3">
              <w:rPr>
                <w:lang w:val="es-419"/>
              </w:rPr>
              <w:t>.</w:t>
            </w:r>
            <w:r w:rsidR="00587CC6" w:rsidRPr="00A735C3">
              <w:rPr>
                <w:lang w:val="es-419"/>
              </w:rPr>
              <w:t xml:space="preserve"> </w:t>
            </w:r>
            <w:r w:rsidR="00E4350C" w:rsidRPr="00A735C3">
              <w:rPr>
                <w:lang w:val="es-419"/>
              </w:rPr>
              <w:t xml:space="preserve"> </w:t>
            </w:r>
            <w:r w:rsidR="00587CC6" w:rsidRPr="00A735C3">
              <w:rPr>
                <w:lang w:val="es-419"/>
              </w:rPr>
              <w:t xml:space="preserve"> </w:t>
            </w:r>
            <w:r w:rsidR="00587CC6" w:rsidRPr="00A735C3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7CC6" w:rsidRPr="00A735C3">
              <w:rPr>
                <w:rFonts w:cs="Arial"/>
                <w:bCs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bCs/>
                <w:lang w:val="es-419"/>
              </w:rPr>
            </w:r>
            <w:r w:rsidR="00957846" w:rsidRPr="00A735C3">
              <w:rPr>
                <w:rFonts w:cs="Arial"/>
                <w:bCs/>
                <w:lang w:val="es-419"/>
              </w:rPr>
              <w:fldChar w:fldCharType="separate"/>
            </w:r>
            <w:r w:rsidR="00587CC6" w:rsidRPr="00A735C3">
              <w:rPr>
                <w:rFonts w:cs="Arial"/>
                <w:bCs/>
                <w:lang w:val="es-419"/>
              </w:rPr>
              <w:fldChar w:fldCharType="end"/>
            </w:r>
            <w:r w:rsidR="00587CC6" w:rsidRPr="00A735C3">
              <w:rPr>
                <w:rFonts w:cs="Arial"/>
                <w:bCs/>
                <w:lang w:val="es-419"/>
              </w:rPr>
              <w:t xml:space="preserve"> </w:t>
            </w:r>
            <w:r w:rsidRPr="00B97663">
              <w:rPr>
                <w:rFonts w:cs="Arial"/>
                <w:bCs/>
                <w:lang w:val="es-419"/>
              </w:rPr>
              <w:t>Ninguno usado</w:t>
            </w:r>
          </w:p>
          <w:tbl>
            <w:tblPr>
              <w:tblStyle w:val="TableGrid"/>
              <w:tblW w:w="10620" w:type="dxa"/>
              <w:tblLayout w:type="fixed"/>
              <w:tblLook w:val="04A0" w:firstRow="1" w:lastRow="0" w:firstColumn="1" w:lastColumn="0" w:noHBand="0" w:noVBand="1"/>
            </w:tblPr>
            <w:tblGrid>
              <w:gridCol w:w="3081"/>
              <w:gridCol w:w="3369"/>
              <w:gridCol w:w="4170"/>
            </w:tblGrid>
            <w:tr w:rsidR="000A7888" w:rsidRPr="00A735C3" w14:paraId="6BDD27D5" w14:textId="77777777" w:rsidTr="00211CB1">
              <w:tc>
                <w:tcPr>
                  <w:tcW w:w="3081" w:type="dxa"/>
                </w:tcPr>
                <w:p w14:paraId="0373434B" w14:textId="622DF933" w:rsidR="000A7888" w:rsidRPr="00A735C3" w:rsidRDefault="00B97663" w:rsidP="000A7888">
                  <w:pPr>
                    <w:pStyle w:val="ListParagraph"/>
                    <w:ind w:left="0"/>
                    <w:rPr>
                      <w:b/>
                      <w:bCs/>
                      <w:lang w:val="es-419"/>
                    </w:rPr>
                  </w:pPr>
                  <w:r>
                    <w:rPr>
                      <w:b/>
                      <w:szCs w:val="22"/>
                      <w:lang w:val="es-419"/>
                    </w:rPr>
                    <w:t>N</w:t>
                  </w:r>
                  <w:r w:rsidRPr="006A0B03">
                    <w:rPr>
                      <w:b/>
                      <w:szCs w:val="22"/>
                      <w:lang w:val="es-419"/>
                    </w:rPr>
                    <w:t>ombre del producto</w:t>
                  </w:r>
                </w:p>
              </w:tc>
              <w:tc>
                <w:tcPr>
                  <w:tcW w:w="3369" w:type="dxa"/>
                </w:tcPr>
                <w:p w14:paraId="77E93E6D" w14:textId="5D0077B6" w:rsidR="000A7888" w:rsidRPr="00A735C3" w:rsidRDefault="00B97663" w:rsidP="000A7888">
                  <w:pPr>
                    <w:pStyle w:val="ListParagraph"/>
                    <w:ind w:left="0"/>
                    <w:rPr>
                      <w:b/>
                      <w:bCs/>
                      <w:lang w:val="es-419"/>
                    </w:rPr>
                  </w:pPr>
                  <w:r>
                    <w:rPr>
                      <w:b/>
                      <w:bCs/>
                      <w:lang w:val="es-419"/>
                    </w:rPr>
                    <w:t>Fabricante</w:t>
                  </w:r>
                </w:p>
              </w:tc>
              <w:tc>
                <w:tcPr>
                  <w:tcW w:w="4170" w:type="dxa"/>
                </w:tcPr>
                <w:p w14:paraId="4A0CE5EA" w14:textId="0BB83E48" w:rsidR="000A7888" w:rsidRPr="00A735C3" w:rsidRDefault="00B97663" w:rsidP="000A7888">
                  <w:pPr>
                    <w:pStyle w:val="ListParagraph"/>
                    <w:ind w:left="0"/>
                    <w:rPr>
                      <w:b/>
                      <w:bCs/>
                      <w:lang w:val="es-419"/>
                    </w:rPr>
                  </w:pPr>
                  <w:r>
                    <w:rPr>
                      <w:b/>
                      <w:bCs/>
                      <w:lang w:val="es-419"/>
                    </w:rPr>
                    <w:t>Tipo de insumo</w:t>
                  </w:r>
                </w:p>
              </w:tc>
            </w:tr>
            <w:tr w:rsidR="000A7888" w:rsidRPr="00A735C3" w14:paraId="66BFC8AD" w14:textId="77777777" w:rsidTr="00211CB1">
              <w:tc>
                <w:tcPr>
                  <w:tcW w:w="3081" w:type="dxa"/>
                </w:tcPr>
                <w:p w14:paraId="1E4E10D0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369" w:type="dxa"/>
                </w:tcPr>
                <w:p w14:paraId="33E7CDE9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4170" w:type="dxa"/>
                </w:tcPr>
                <w:p w14:paraId="5ED32F05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0A7888" w:rsidRPr="00A735C3" w14:paraId="79427FDB" w14:textId="77777777" w:rsidTr="00211CB1">
              <w:tc>
                <w:tcPr>
                  <w:tcW w:w="3081" w:type="dxa"/>
                </w:tcPr>
                <w:p w14:paraId="66828A55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369" w:type="dxa"/>
                </w:tcPr>
                <w:p w14:paraId="3901D7E4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4170" w:type="dxa"/>
                </w:tcPr>
                <w:p w14:paraId="16C406B8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0A7888" w:rsidRPr="00A735C3" w14:paraId="3C63D278" w14:textId="77777777" w:rsidTr="00211CB1">
              <w:tc>
                <w:tcPr>
                  <w:tcW w:w="3081" w:type="dxa"/>
                </w:tcPr>
                <w:p w14:paraId="072FEB8C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369" w:type="dxa"/>
                </w:tcPr>
                <w:p w14:paraId="546C1E6B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4170" w:type="dxa"/>
                </w:tcPr>
                <w:p w14:paraId="52D7D06D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0A7888" w:rsidRPr="00A735C3" w14:paraId="495F58DC" w14:textId="77777777" w:rsidTr="00211CB1">
              <w:tc>
                <w:tcPr>
                  <w:tcW w:w="3081" w:type="dxa"/>
                </w:tcPr>
                <w:p w14:paraId="5C8E1C82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369" w:type="dxa"/>
                </w:tcPr>
                <w:p w14:paraId="52E89C0A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4170" w:type="dxa"/>
                </w:tcPr>
                <w:p w14:paraId="40B70C4A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0A7888" w:rsidRPr="00A735C3" w14:paraId="5C68AAA9" w14:textId="77777777" w:rsidTr="00211CB1">
              <w:tc>
                <w:tcPr>
                  <w:tcW w:w="3081" w:type="dxa"/>
                </w:tcPr>
                <w:p w14:paraId="69E0D1ED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369" w:type="dxa"/>
                </w:tcPr>
                <w:p w14:paraId="70E2616A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4170" w:type="dxa"/>
                </w:tcPr>
                <w:p w14:paraId="37C00410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0A7888" w:rsidRPr="00A735C3" w14:paraId="071236C3" w14:textId="77777777" w:rsidTr="00211CB1">
              <w:tc>
                <w:tcPr>
                  <w:tcW w:w="3081" w:type="dxa"/>
                </w:tcPr>
                <w:p w14:paraId="3667EEDC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3369" w:type="dxa"/>
                </w:tcPr>
                <w:p w14:paraId="4C43431D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4170" w:type="dxa"/>
                </w:tcPr>
                <w:p w14:paraId="4B729D88" w14:textId="77777777" w:rsidR="000A7888" w:rsidRPr="00A735C3" w:rsidRDefault="000A7888" w:rsidP="000A7888">
                  <w:pPr>
                    <w:pStyle w:val="ListParagraph"/>
                    <w:ind w:left="0"/>
                    <w:rPr>
                      <w:lang w:val="es-419"/>
                    </w:rPr>
                  </w:pP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A735C3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6A7D7BD8" w14:textId="32B1140A" w:rsidR="00587CC6" w:rsidRPr="00183E97" w:rsidRDefault="00183E97" w:rsidP="00183E97">
            <w:pPr>
              <w:pStyle w:val="ListParagraph"/>
              <w:numPr>
                <w:ilvl w:val="0"/>
                <w:numId w:val="71"/>
              </w:numPr>
              <w:spacing w:before="80"/>
              <w:ind w:left="360"/>
              <w:contextualSpacing w:val="0"/>
              <w:rPr>
                <w:bCs/>
                <w:iCs/>
                <w:szCs w:val="22"/>
                <w:lang w:val="es-419"/>
              </w:rPr>
            </w:pPr>
            <w:r w:rsidRPr="00183E97">
              <w:rPr>
                <w:lang w:val="es-419"/>
              </w:rPr>
              <w:t>¿Se limpian o purgan todas las herramientas y equipos utilizados en el procesamiento en la granja antes de su uso para la producción orgánica?</w:t>
            </w:r>
            <w:r>
              <w:rPr>
                <w:lang w:val="es-419"/>
              </w:rPr>
              <w:t xml:space="preserve">   </w:t>
            </w:r>
            <w:r w:rsidR="00587CC6" w:rsidRPr="00183E97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7CC6" w:rsidRPr="00183E97">
              <w:rPr>
                <w:rFonts w:cs="Arial"/>
                <w:bCs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bCs/>
                <w:lang w:val="es-419"/>
              </w:rPr>
            </w:r>
            <w:r w:rsidR="00957846" w:rsidRPr="00183E97">
              <w:rPr>
                <w:rFonts w:cs="Arial"/>
                <w:bCs/>
                <w:lang w:val="es-419"/>
              </w:rPr>
              <w:fldChar w:fldCharType="separate"/>
            </w:r>
            <w:r w:rsidR="00587CC6" w:rsidRPr="00183E97">
              <w:rPr>
                <w:rFonts w:cs="Arial"/>
                <w:bCs/>
                <w:lang w:val="es-419"/>
              </w:rPr>
              <w:fldChar w:fldCharType="end"/>
            </w:r>
            <w:r w:rsidR="00587CC6" w:rsidRPr="00183E97">
              <w:rPr>
                <w:rFonts w:cs="Arial"/>
                <w:bCs/>
                <w:lang w:val="es-419"/>
              </w:rPr>
              <w:t xml:space="preserve"> </w:t>
            </w:r>
            <w:r w:rsidR="0073182A" w:rsidRPr="00183E97">
              <w:rPr>
                <w:rFonts w:cs="Arial"/>
                <w:bCs/>
                <w:lang w:val="es-419"/>
              </w:rPr>
              <w:t>Sí</w:t>
            </w:r>
            <w:r w:rsidR="00587CC6" w:rsidRPr="00183E97">
              <w:rPr>
                <w:rFonts w:cs="Arial"/>
                <w:bCs/>
                <w:lang w:val="es-419"/>
              </w:rPr>
              <w:t xml:space="preserve">, </w:t>
            </w:r>
            <w:r>
              <w:rPr>
                <w:rFonts w:cs="Arial"/>
                <w:bCs/>
                <w:lang w:val="es-419"/>
              </w:rPr>
              <w:t>limpiado</w:t>
            </w:r>
            <w:r w:rsidR="00181E32" w:rsidRPr="00183E97">
              <w:rPr>
                <w:rFonts w:cs="Arial"/>
                <w:bCs/>
                <w:lang w:val="es-419"/>
              </w:rPr>
              <w:t xml:space="preserve"> </w:t>
            </w:r>
            <w:r w:rsidR="00587CC6" w:rsidRPr="00183E97">
              <w:rPr>
                <w:rFonts w:cs="Arial"/>
                <w:bCs/>
                <w:lang w:val="es-419"/>
              </w:rPr>
              <w:t xml:space="preserve">  </w:t>
            </w:r>
            <w:r w:rsidR="00587CC6" w:rsidRPr="00183E97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7CC6" w:rsidRPr="00183E97">
              <w:rPr>
                <w:rFonts w:cs="Arial"/>
                <w:bCs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bCs/>
                <w:lang w:val="es-419"/>
              </w:rPr>
            </w:r>
            <w:r w:rsidR="00957846" w:rsidRPr="00183E97">
              <w:rPr>
                <w:rFonts w:cs="Arial"/>
                <w:bCs/>
                <w:lang w:val="es-419"/>
              </w:rPr>
              <w:fldChar w:fldCharType="separate"/>
            </w:r>
            <w:r w:rsidR="00587CC6" w:rsidRPr="00183E97">
              <w:rPr>
                <w:rFonts w:cs="Arial"/>
                <w:bCs/>
                <w:lang w:val="es-419"/>
              </w:rPr>
              <w:fldChar w:fldCharType="end"/>
            </w:r>
            <w:r w:rsidR="00587CC6" w:rsidRPr="00183E97">
              <w:rPr>
                <w:lang w:val="es-419"/>
              </w:rPr>
              <w:t xml:space="preserve"> </w:t>
            </w:r>
            <w:r w:rsidR="0073182A" w:rsidRPr="00183E97">
              <w:rPr>
                <w:lang w:val="es-419"/>
              </w:rPr>
              <w:t>Sí</w:t>
            </w:r>
            <w:r w:rsidR="00587CC6" w:rsidRPr="00183E97">
              <w:rPr>
                <w:lang w:val="es-419"/>
              </w:rPr>
              <w:t xml:space="preserve">, </w:t>
            </w:r>
            <w:r w:rsidR="00C92DFE" w:rsidRPr="00C92DFE">
              <w:rPr>
                <w:lang w:val="es-419"/>
              </w:rPr>
              <w:t>purgado</w:t>
            </w:r>
            <w:r w:rsidR="00C92DFE" w:rsidRPr="00C92DFE">
              <w:rPr>
                <w:lang w:val="es-419"/>
              </w:rPr>
              <w:t xml:space="preserve"> </w:t>
            </w:r>
            <w:r w:rsidR="00C92DFE">
              <w:rPr>
                <w:lang w:val="es-419"/>
              </w:rPr>
              <w:t xml:space="preserve">  </w:t>
            </w:r>
            <w:r w:rsidR="00587CC6" w:rsidRPr="00183E97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7CC6" w:rsidRPr="00183E97">
              <w:rPr>
                <w:rFonts w:cs="Arial"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lang w:val="es-419"/>
              </w:rPr>
            </w:r>
            <w:r w:rsidR="00957846" w:rsidRPr="00183E97">
              <w:rPr>
                <w:rFonts w:cs="Arial"/>
                <w:lang w:val="es-419"/>
              </w:rPr>
              <w:fldChar w:fldCharType="separate"/>
            </w:r>
            <w:r w:rsidR="00587CC6" w:rsidRPr="00183E97">
              <w:rPr>
                <w:rFonts w:cs="Arial"/>
                <w:lang w:val="es-419"/>
              </w:rPr>
              <w:fldChar w:fldCharType="end"/>
            </w:r>
            <w:r w:rsidR="00587CC6" w:rsidRPr="00183E97">
              <w:rPr>
                <w:rFonts w:cs="Arial"/>
                <w:lang w:val="es-419"/>
              </w:rPr>
              <w:t xml:space="preserve"> No</w:t>
            </w:r>
            <w:r w:rsidR="00587CC6" w:rsidRPr="00183E97">
              <w:rPr>
                <w:lang w:val="es-419"/>
              </w:rPr>
              <w:br/>
            </w:r>
            <w:r w:rsidR="0073182A" w:rsidRPr="00183E97">
              <w:rPr>
                <w:lang w:val="es-419"/>
              </w:rPr>
              <w:t>Si sí</w:t>
            </w:r>
            <w:r w:rsidR="00587CC6" w:rsidRPr="00183E97">
              <w:rPr>
                <w:lang w:val="es-419"/>
              </w:rPr>
              <w:t xml:space="preserve">, </w:t>
            </w:r>
            <w:r w:rsidR="00C92DFE" w:rsidRPr="00C92DFE">
              <w:rPr>
                <w:lang w:val="es-419"/>
              </w:rPr>
              <w:t>describa los procedimientos de limpieza y purga del equipo</w:t>
            </w:r>
            <w:r w:rsidR="00587CC6" w:rsidRPr="00183E97">
              <w:rPr>
                <w:lang w:val="es-419"/>
              </w:rPr>
              <w:t xml:space="preserve">. </w:t>
            </w:r>
            <w:r w:rsidR="00587CC6" w:rsidRPr="00183E9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7CC6" w:rsidRPr="00183E9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587CC6"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587CC6" w:rsidRPr="00183E9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587CC6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87CC6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87CC6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87CC6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87CC6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87CC6" w:rsidRPr="00183E9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2FEBDB37" w14:textId="77777777" w:rsidR="00587CC6" w:rsidRPr="00A735C3" w:rsidRDefault="00587CC6" w:rsidP="000420CC">
            <w:pPr>
              <w:ind w:left="360"/>
              <w:rPr>
                <w:lang w:val="es-419"/>
              </w:rPr>
            </w:pPr>
          </w:p>
          <w:p w14:paraId="0645966A" w14:textId="7C472E65" w:rsidR="00587CC6" w:rsidRPr="00A735C3" w:rsidRDefault="001462FB" w:rsidP="000420CC">
            <w:pPr>
              <w:pStyle w:val="ListParagraph"/>
              <w:numPr>
                <w:ilvl w:val="0"/>
                <w:numId w:val="71"/>
              </w:numPr>
              <w:ind w:left="360"/>
              <w:rPr>
                <w:rFonts w:cs="Arial"/>
                <w:lang w:val="es-419"/>
              </w:rPr>
            </w:pPr>
            <w:r w:rsidRPr="001462FB">
              <w:rPr>
                <w:lang w:val="es-419"/>
              </w:rPr>
              <w:t>¿Sus instalaciones agrícolas también procesan cultivos convencionales?</w:t>
            </w:r>
            <w:r w:rsidR="00587CC6" w:rsidRPr="00A735C3">
              <w:rPr>
                <w:lang w:val="es-419"/>
              </w:rPr>
              <w:t xml:space="preserve">  </w:t>
            </w:r>
            <w:r w:rsidR="00181E32" w:rsidRPr="00A735C3">
              <w:rPr>
                <w:lang w:val="es-419"/>
              </w:rPr>
              <w:t xml:space="preserve"> </w:t>
            </w:r>
            <w:r w:rsidR="00587CC6" w:rsidRPr="00A735C3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7CC6" w:rsidRPr="00A735C3">
              <w:rPr>
                <w:rFonts w:cs="Arial"/>
                <w:bCs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bCs/>
                <w:lang w:val="es-419"/>
              </w:rPr>
            </w:r>
            <w:r w:rsidR="00957846" w:rsidRPr="00A735C3">
              <w:rPr>
                <w:rFonts w:cs="Arial"/>
                <w:bCs/>
                <w:lang w:val="es-419"/>
              </w:rPr>
              <w:fldChar w:fldCharType="separate"/>
            </w:r>
            <w:r w:rsidR="00587CC6" w:rsidRPr="00A735C3">
              <w:rPr>
                <w:rFonts w:cs="Arial"/>
                <w:bCs/>
                <w:lang w:val="es-419"/>
              </w:rPr>
              <w:fldChar w:fldCharType="end"/>
            </w:r>
            <w:r w:rsidR="00587CC6" w:rsidRPr="00A735C3">
              <w:rPr>
                <w:rFonts w:cs="Arial"/>
                <w:bCs/>
                <w:lang w:val="es-419"/>
              </w:rPr>
              <w:t xml:space="preserve"> </w:t>
            </w:r>
            <w:r w:rsidR="0073182A">
              <w:rPr>
                <w:rFonts w:cs="Arial"/>
                <w:lang w:val="es-419"/>
              </w:rPr>
              <w:t>Sí</w:t>
            </w:r>
            <w:r w:rsidR="00587CC6" w:rsidRPr="00A735C3">
              <w:rPr>
                <w:rFonts w:cs="Arial"/>
                <w:lang w:val="es-419"/>
              </w:rPr>
              <w:t xml:space="preserve">   </w:t>
            </w:r>
            <w:r w:rsidR="00587CC6" w:rsidRPr="00A735C3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87CC6" w:rsidRPr="00A735C3">
              <w:rPr>
                <w:rFonts w:cs="Arial"/>
                <w:lang w:val="es-419"/>
              </w:rPr>
              <w:instrText xml:space="preserve"> FORMCHECKBOX </w:instrText>
            </w:r>
            <w:r w:rsidR="00957846" w:rsidRPr="00A735C3">
              <w:rPr>
                <w:rFonts w:cs="Arial"/>
                <w:lang w:val="es-419"/>
              </w:rPr>
            </w:r>
            <w:r w:rsidR="00957846" w:rsidRPr="00A735C3">
              <w:rPr>
                <w:rFonts w:cs="Arial"/>
                <w:lang w:val="es-419"/>
              </w:rPr>
              <w:fldChar w:fldCharType="separate"/>
            </w:r>
            <w:r w:rsidR="00587CC6" w:rsidRPr="00A735C3">
              <w:rPr>
                <w:rFonts w:cs="Arial"/>
                <w:lang w:val="es-419"/>
              </w:rPr>
              <w:fldChar w:fldCharType="end"/>
            </w:r>
            <w:r w:rsidR="00587CC6" w:rsidRPr="00A735C3">
              <w:rPr>
                <w:rFonts w:cs="Arial"/>
                <w:lang w:val="es-419"/>
              </w:rPr>
              <w:t xml:space="preserve"> No</w:t>
            </w:r>
          </w:p>
          <w:p w14:paraId="0CF7C056" w14:textId="604DECE8" w:rsidR="00587CC6" w:rsidRPr="00A735C3" w:rsidRDefault="001462FB" w:rsidP="001462FB">
            <w:pPr>
              <w:pStyle w:val="ListParagraph"/>
              <w:ind w:left="360"/>
              <w:rPr>
                <w:rFonts w:cs="Arial"/>
                <w:lang w:val="es-419"/>
              </w:rPr>
            </w:pPr>
            <w:r w:rsidRPr="001462FB">
              <w:rPr>
                <w:lang w:val="es-419"/>
              </w:rPr>
              <w:t>Si sí, describa cómo previene la mezcla y la contaminación de cultivos orgánicos durante las operaciones poscosecha.</w:t>
            </w:r>
            <w:r>
              <w:rPr>
                <w:lang w:val="es-419"/>
              </w:rPr>
              <w:br/>
            </w:r>
            <w:r w:rsidR="00587CC6" w:rsidRPr="001462F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7CC6" w:rsidRPr="001462F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587CC6" w:rsidRPr="001462FB">
              <w:rPr>
                <w:rFonts w:ascii="Garamond" w:hAnsi="Garamond"/>
                <w:lang w:val="es-419"/>
              </w:rPr>
            </w:r>
            <w:r w:rsidR="00587CC6" w:rsidRPr="001462F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587CC6" w:rsidRPr="001462FB">
              <w:rPr>
                <w:rFonts w:ascii="Garamond" w:hAnsi="Garamond"/>
                <w:lang w:val="es-419"/>
              </w:rPr>
              <w:t> </w:t>
            </w:r>
            <w:r w:rsidR="00587CC6" w:rsidRPr="001462FB">
              <w:rPr>
                <w:rFonts w:ascii="Garamond" w:hAnsi="Garamond"/>
                <w:lang w:val="es-419"/>
              </w:rPr>
              <w:t> </w:t>
            </w:r>
            <w:r w:rsidR="00587CC6" w:rsidRPr="001462FB">
              <w:rPr>
                <w:rFonts w:ascii="Garamond" w:hAnsi="Garamond"/>
                <w:lang w:val="es-419"/>
              </w:rPr>
              <w:t> </w:t>
            </w:r>
            <w:r w:rsidR="00587CC6" w:rsidRPr="001462FB">
              <w:rPr>
                <w:rFonts w:ascii="Garamond" w:hAnsi="Garamond"/>
                <w:lang w:val="es-419"/>
              </w:rPr>
              <w:t> </w:t>
            </w:r>
            <w:r w:rsidR="00587CC6" w:rsidRPr="001462FB">
              <w:rPr>
                <w:rFonts w:ascii="Garamond" w:hAnsi="Garamond"/>
                <w:lang w:val="es-419"/>
              </w:rPr>
              <w:t> </w:t>
            </w:r>
            <w:r w:rsidR="00587CC6" w:rsidRPr="001462F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1462FB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>
              <w:rPr>
                <w:rFonts w:cs="Arial"/>
                <w:lang w:val="es-419"/>
              </w:rPr>
              <w:br/>
            </w:r>
          </w:p>
          <w:p w14:paraId="188490EE" w14:textId="14EFE5A7" w:rsidR="00587CC6" w:rsidRPr="001462FB" w:rsidRDefault="004C0ACC" w:rsidP="00C26BA2">
            <w:pPr>
              <w:pStyle w:val="ListParagraph"/>
              <w:numPr>
                <w:ilvl w:val="0"/>
                <w:numId w:val="71"/>
              </w:numPr>
              <w:ind w:left="360"/>
              <w:rPr>
                <w:lang w:val="es-419"/>
              </w:rPr>
            </w:pPr>
            <w:r w:rsidRPr="004C0ACC">
              <w:rPr>
                <w:rFonts w:cs="Arial"/>
                <w:lang w:val="es-419"/>
              </w:rPr>
              <w:t>¿Cómo se monitorea la mezcla y contaminación de cultivos orgánicos durante las actividades de procesamiento en la granja, y con qué frecuencia?</w:t>
            </w:r>
            <w:r w:rsidR="001462FB" w:rsidRPr="001462FB">
              <w:rPr>
                <w:rFonts w:cs="Arial"/>
                <w:lang w:val="es-419"/>
              </w:rPr>
              <w:br/>
            </w:r>
            <w:r w:rsidR="00587CC6" w:rsidRPr="001462F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7CC6" w:rsidRPr="001462F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587CC6" w:rsidRPr="00A735C3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587CC6" w:rsidRPr="001462F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587CC6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87CC6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87CC6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87CC6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87CC6" w:rsidRPr="00A735C3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587CC6" w:rsidRPr="001462F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1462FB" w:rsidRPr="001462FB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30B8BC79" w14:textId="77777777" w:rsidR="00587CC6" w:rsidRPr="00A735C3" w:rsidRDefault="00587CC6" w:rsidP="000420CC">
            <w:pPr>
              <w:ind w:left="360"/>
              <w:rPr>
                <w:rFonts w:cs="Arial"/>
                <w:lang w:val="es-419"/>
              </w:rPr>
            </w:pPr>
          </w:p>
        </w:tc>
      </w:tr>
    </w:tbl>
    <w:p w14:paraId="113DEAF4" w14:textId="77777777" w:rsidR="00A804F3" w:rsidRPr="00A735C3" w:rsidRDefault="00A804F3" w:rsidP="00A804F3">
      <w:pPr>
        <w:rPr>
          <w:vanish/>
          <w:lang w:val="es-419"/>
        </w:rPr>
      </w:pPr>
      <w:bookmarkStart w:id="2" w:name="OGP17"/>
      <w:bookmarkEnd w:id="2"/>
    </w:p>
    <w:sectPr w:rsidR="00A804F3" w:rsidRPr="00A735C3" w:rsidSect="000420CC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07EAE" w14:textId="77777777" w:rsidR="00B932DD" w:rsidRDefault="00B932DD" w:rsidP="00A31CA0">
      <w:r>
        <w:separator/>
      </w:r>
    </w:p>
  </w:endnote>
  <w:endnote w:type="continuationSeparator" w:id="0">
    <w:p w14:paraId="6DC8F40A" w14:textId="77777777" w:rsidR="00B932DD" w:rsidRDefault="00B932DD" w:rsidP="00A31CA0">
      <w:r>
        <w:continuationSeparator/>
      </w:r>
    </w:p>
  </w:endnote>
  <w:endnote w:type="continuationNotice" w:id="1">
    <w:p w14:paraId="3039A5DF" w14:textId="77777777" w:rsidR="00B932DD" w:rsidRDefault="00B93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B3729" w14:textId="1E30206A" w:rsidR="00636C6D" w:rsidRPr="000420CC" w:rsidRDefault="00636C6D" w:rsidP="000420CC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0420CC">
      <w:rPr>
        <w:rFonts w:ascii="Garamond" w:hAnsi="Garamond"/>
        <w:sz w:val="20"/>
        <w:szCs w:val="20"/>
      </w:rPr>
      <w:t>1C3B1</w:t>
    </w:r>
    <w:r w:rsidR="00115396">
      <w:rPr>
        <w:rFonts w:ascii="Garamond" w:hAnsi="Garamond"/>
        <w:sz w:val="20"/>
        <w:szCs w:val="20"/>
      </w:rPr>
      <w:t>2</w:t>
    </w:r>
    <w:r w:rsidR="00396D97">
      <w:rPr>
        <w:rFonts w:ascii="Garamond" w:hAnsi="Garamond"/>
        <w:sz w:val="20"/>
        <w:szCs w:val="20"/>
      </w:rPr>
      <w:t>_SP</w:t>
    </w:r>
    <w:r w:rsidRPr="000420CC">
      <w:rPr>
        <w:rFonts w:ascii="Garamond" w:hAnsi="Garamond"/>
        <w:sz w:val="20"/>
        <w:szCs w:val="20"/>
      </w:rPr>
      <w:t xml:space="preserve">, V4, </w:t>
    </w:r>
    <w:r w:rsidR="00C876E9">
      <w:rPr>
        <w:rFonts w:ascii="Garamond" w:hAnsi="Garamond"/>
        <w:sz w:val="20"/>
        <w:szCs w:val="20"/>
      </w:rPr>
      <w:t>10/01/2023</w:t>
    </w:r>
    <w:r w:rsidR="00115396" w:rsidRPr="000420CC">
      <w:rPr>
        <w:rFonts w:ascii="Garamond" w:hAnsi="Garamond"/>
        <w:sz w:val="20"/>
        <w:szCs w:val="20"/>
      </w:rPr>
      <w:t xml:space="preserve"> </w:t>
    </w:r>
    <w:r w:rsidR="007F63B5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115396" w:rsidRPr="000420CC">
      <w:rPr>
        <w:rFonts w:ascii="Garamond" w:hAnsi="Garamond"/>
        <w:sz w:val="20"/>
        <w:szCs w:val="20"/>
      </w:rPr>
      <w:tab/>
    </w:r>
    <w:r w:rsidR="00396D97">
      <w:rPr>
        <w:rFonts w:ascii="Garamond" w:hAnsi="Garamond"/>
        <w:sz w:val="20"/>
        <w:szCs w:val="20"/>
      </w:rPr>
      <w:t xml:space="preserve">Página </w:t>
    </w:r>
    <w:r w:rsidR="007F63B5" w:rsidRPr="000420CC">
      <w:rPr>
        <w:rFonts w:ascii="Garamond" w:hAnsi="Garamond"/>
        <w:b/>
        <w:sz w:val="20"/>
        <w:szCs w:val="20"/>
      </w:rPr>
      <w:fldChar w:fldCharType="begin"/>
    </w:r>
    <w:r w:rsidR="007F63B5" w:rsidRPr="000420CC">
      <w:rPr>
        <w:rFonts w:ascii="Garamond" w:hAnsi="Garamond"/>
        <w:b/>
        <w:sz w:val="20"/>
        <w:szCs w:val="20"/>
      </w:rPr>
      <w:instrText xml:space="preserve"> PAGE </w:instrText>
    </w:r>
    <w:r w:rsidR="007F63B5" w:rsidRPr="000420CC">
      <w:rPr>
        <w:rFonts w:ascii="Garamond" w:hAnsi="Garamond"/>
        <w:b/>
        <w:sz w:val="20"/>
        <w:szCs w:val="20"/>
      </w:rPr>
      <w:fldChar w:fldCharType="separate"/>
    </w:r>
    <w:r w:rsidR="00E776B2" w:rsidRPr="000420CC">
      <w:rPr>
        <w:rFonts w:ascii="Garamond" w:hAnsi="Garamond"/>
        <w:b/>
        <w:noProof/>
        <w:sz w:val="20"/>
        <w:szCs w:val="20"/>
      </w:rPr>
      <w:t>1</w:t>
    </w:r>
    <w:r w:rsidR="007F63B5" w:rsidRPr="000420CC">
      <w:rPr>
        <w:rFonts w:ascii="Garamond" w:hAnsi="Garamond"/>
        <w:b/>
        <w:sz w:val="20"/>
        <w:szCs w:val="20"/>
      </w:rPr>
      <w:fldChar w:fldCharType="end"/>
    </w:r>
    <w:r w:rsidR="007F63B5" w:rsidRPr="000420CC">
      <w:rPr>
        <w:rFonts w:ascii="Garamond" w:hAnsi="Garamond"/>
        <w:sz w:val="20"/>
        <w:szCs w:val="20"/>
      </w:rPr>
      <w:t xml:space="preserve"> </w:t>
    </w:r>
    <w:r w:rsidR="00396D97">
      <w:rPr>
        <w:rFonts w:ascii="Garamond" w:hAnsi="Garamond"/>
        <w:sz w:val="20"/>
        <w:szCs w:val="20"/>
      </w:rPr>
      <w:t>de</w:t>
    </w:r>
    <w:r w:rsidR="007F63B5" w:rsidRPr="000420CC">
      <w:rPr>
        <w:rFonts w:ascii="Garamond" w:hAnsi="Garamond"/>
        <w:sz w:val="20"/>
        <w:szCs w:val="20"/>
      </w:rPr>
      <w:t xml:space="preserve"> </w:t>
    </w:r>
    <w:r w:rsidR="007F63B5" w:rsidRPr="000420CC">
      <w:rPr>
        <w:rFonts w:ascii="Garamond" w:hAnsi="Garamond"/>
        <w:b/>
        <w:sz w:val="20"/>
        <w:szCs w:val="20"/>
      </w:rPr>
      <w:fldChar w:fldCharType="begin"/>
    </w:r>
    <w:r w:rsidR="007F63B5" w:rsidRPr="000420CC">
      <w:rPr>
        <w:rFonts w:ascii="Garamond" w:hAnsi="Garamond"/>
        <w:b/>
        <w:sz w:val="20"/>
        <w:szCs w:val="20"/>
      </w:rPr>
      <w:instrText xml:space="preserve"> NUMPAGES  </w:instrText>
    </w:r>
    <w:r w:rsidR="007F63B5" w:rsidRPr="000420CC">
      <w:rPr>
        <w:rFonts w:ascii="Garamond" w:hAnsi="Garamond"/>
        <w:b/>
        <w:sz w:val="20"/>
        <w:szCs w:val="20"/>
      </w:rPr>
      <w:fldChar w:fldCharType="separate"/>
    </w:r>
    <w:r w:rsidR="00E776B2" w:rsidRPr="000420CC">
      <w:rPr>
        <w:rFonts w:ascii="Garamond" w:hAnsi="Garamond"/>
        <w:b/>
        <w:noProof/>
        <w:sz w:val="20"/>
        <w:szCs w:val="20"/>
      </w:rPr>
      <w:t>1</w:t>
    </w:r>
    <w:r w:rsidR="007F63B5" w:rsidRPr="000420CC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D87BB" w14:textId="77777777" w:rsidR="00B932DD" w:rsidRDefault="00B932DD" w:rsidP="00A31CA0">
      <w:r>
        <w:separator/>
      </w:r>
    </w:p>
  </w:footnote>
  <w:footnote w:type="continuationSeparator" w:id="0">
    <w:p w14:paraId="3E6A84FB" w14:textId="77777777" w:rsidR="00B932DD" w:rsidRDefault="00B932DD" w:rsidP="00A31CA0">
      <w:r>
        <w:continuationSeparator/>
      </w:r>
    </w:p>
  </w:footnote>
  <w:footnote w:type="continuationNotice" w:id="1">
    <w:p w14:paraId="1BCC2F39" w14:textId="77777777" w:rsidR="00B932DD" w:rsidRDefault="00B932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CD642" w14:textId="77777777" w:rsidR="001501C7" w:rsidRPr="00E11E5D" w:rsidRDefault="001501C7" w:rsidP="001501C7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1501C7" w:rsidRPr="00E11E5D" w14:paraId="5AAF2A91" w14:textId="77777777" w:rsidTr="0063682D">
      <w:trPr>
        <w:jc w:val="center"/>
      </w:trPr>
      <w:tc>
        <w:tcPr>
          <w:tcW w:w="2856" w:type="dxa"/>
          <w:vMerge w:val="restart"/>
        </w:tcPr>
        <w:p w14:paraId="6A747D76" w14:textId="77777777" w:rsidR="001501C7" w:rsidRPr="00E11E5D" w:rsidRDefault="001501C7" w:rsidP="001501C7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042BDA70" wp14:editId="2167B6EF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1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11FE0FC1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1501C7" w:rsidRPr="00E11E5D" w14:paraId="560FCA37" w14:textId="77777777" w:rsidTr="0063682D">
      <w:trPr>
        <w:jc w:val="center"/>
      </w:trPr>
      <w:tc>
        <w:tcPr>
          <w:tcW w:w="2856" w:type="dxa"/>
          <w:vMerge/>
        </w:tcPr>
        <w:p w14:paraId="0D00D325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73B0FD71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67F7D16F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292A730E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5C8CB0DB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1C69BA6C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1F217430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61731CB1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820A88A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37EE81BC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53F3EDB3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4FF2D527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31E80CF0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2E452FE0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2F4A724D" w14:textId="77777777" w:rsidR="001501C7" w:rsidRPr="00E11E5D" w:rsidRDefault="001501C7" w:rsidP="001501C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36CD7C71" w14:textId="77777777" w:rsidR="001501C7" w:rsidRPr="00E11E5D" w:rsidRDefault="001501C7" w:rsidP="001501C7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20CA52BC"/>
    <w:lvl w:ilvl="0" w:tplc="6786D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DA71C38"/>
    <w:multiLevelType w:val="hybridMultilevel"/>
    <w:tmpl w:val="5F3A9BB8"/>
    <w:lvl w:ilvl="0" w:tplc="69F455AA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19A12E8"/>
    <w:multiLevelType w:val="hybridMultilevel"/>
    <w:tmpl w:val="0EA8B67E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42D432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1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3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7"/>
  </w:num>
  <w:num w:numId="2" w16cid:durableId="1695502233">
    <w:abstractNumId w:val="24"/>
  </w:num>
  <w:num w:numId="3" w16cid:durableId="1637638736">
    <w:abstractNumId w:val="14"/>
  </w:num>
  <w:num w:numId="4" w16cid:durableId="751858196">
    <w:abstractNumId w:val="68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5"/>
  </w:num>
  <w:num w:numId="8" w16cid:durableId="473913696">
    <w:abstractNumId w:val="42"/>
  </w:num>
  <w:num w:numId="9" w16cid:durableId="1779446327">
    <w:abstractNumId w:val="41"/>
  </w:num>
  <w:num w:numId="10" w16cid:durableId="1691640867">
    <w:abstractNumId w:val="57"/>
  </w:num>
  <w:num w:numId="11" w16cid:durableId="668799334">
    <w:abstractNumId w:val="17"/>
  </w:num>
  <w:num w:numId="12" w16cid:durableId="778064099">
    <w:abstractNumId w:val="48"/>
  </w:num>
  <w:num w:numId="13" w16cid:durableId="1982684322">
    <w:abstractNumId w:val="53"/>
  </w:num>
  <w:num w:numId="14" w16cid:durableId="1479803072">
    <w:abstractNumId w:val="38"/>
  </w:num>
  <w:num w:numId="15" w16cid:durableId="2035693301">
    <w:abstractNumId w:val="36"/>
  </w:num>
  <w:num w:numId="16" w16cid:durableId="109321401">
    <w:abstractNumId w:val="5"/>
  </w:num>
  <w:num w:numId="17" w16cid:durableId="1158305267">
    <w:abstractNumId w:val="25"/>
  </w:num>
  <w:num w:numId="18" w16cid:durableId="1935506949">
    <w:abstractNumId w:val="44"/>
  </w:num>
  <w:num w:numId="19" w16cid:durableId="1611861419">
    <w:abstractNumId w:val="61"/>
  </w:num>
  <w:num w:numId="20" w16cid:durableId="1125385890">
    <w:abstractNumId w:val="49"/>
  </w:num>
  <w:num w:numId="21" w16cid:durableId="406807336">
    <w:abstractNumId w:val="54"/>
  </w:num>
  <w:num w:numId="22" w16cid:durableId="1985428707">
    <w:abstractNumId w:val="28"/>
  </w:num>
  <w:num w:numId="23" w16cid:durableId="1958174687">
    <w:abstractNumId w:val="16"/>
  </w:num>
  <w:num w:numId="24" w16cid:durableId="1051614932">
    <w:abstractNumId w:val="62"/>
  </w:num>
  <w:num w:numId="25" w16cid:durableId="1050685125">
    <w:abstractNumId w:val="46"/>
  </w:num>
  <w:num w:numId="26" w16cid:durableId="1228301367">
    <w:abstractNumId w:val="60"/>
  </w:num>
  <w:num w:numId="27" w16cid:durableId="582229247">
    <w:abstractNumId w:val="26"/>
  </w:num>
  <w:num w:numId="28" w16cid:durableId="51924158">
    <w:abstractNumId w:val="33"/>
  </w:num>
  <w:num w:numId="29" w16cid:durableId="1785927945">
    <w:abstractNumId w:val="21"/>
  </w:num>
  <w:num w:numId="30" w16cid:durableId="1316714358">
    <w:abstractNumId w:val="51"/>
  </w:num>
  <w:num w:numId="31" w16cid:durableId="988704493">
    <w:abstractNumId w:val="40"/>
  </w:num>
  <w:num w:numId="32" w16cid:durableId="1081412470">
    <w:abstractNumId w:val="65"/>
  </w:num>
  <w:num w:numId="33" w16cid:durableId="1447431839">
    <w:abstractNumId w:val="6"/>
  </w:num>
  <w:num w:numId="34" w16cid:durableId="1672223617">
    <w:abstractNumId w:val="52"/>
  </w:num>
  <w:num w:numId="35" w16cid:durableId="1198735627">
    <w:abstractNumId w:val="29"/>
  </w:num>
  <w:num w:numId="36" w16cid:durableId="172914168">
    <w:abstractNumId w:val="43"/>
  </w:num>
  <w:num w:numId="37" w16cid:durableId="1597245019">
    <w:abstractNumId w:val="8"/>
  </w:num>
  <w:num w:numId="38" w16cid:durableId="1068918681">
    <w:abstractNumId w:val="55"/>
  </w:num>
  <w:num w:numId="39" w16cid:durableId="1882353171">
    <w:abstractNumId w:val="56"/>
  </w:num>
  <w:num w:numId="40" w16cid:durableId="1734505849">
    <w:abstractNumId w:val="64"/>
  </w:num>
  <w:num w:numId="41" w16cid:durableId="82605156">
    <w:abstractNumId w:val="31"/>
  </w:num>
  <w:num w:numId="42" w16cid:durableId="1839727872">
    <w:abstractNumId w:val="58"/>
  </w:num>
  <w:num w:numId="43" w16cid:durableId="886796804">
    <w:abstractNumId w:val="15"/>
  </w:num>
  <w:num w:numId="44" w16cid:durableId="96890367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69"/>
  </w:num>
  <w:num w:numId="47" w16cid:durableId="1765951443">
    <w:abstractNumId w:val="23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2"/>
  </w:num>
  <w:num w:numId="51" w16cid:durableId="2053966368">
    <w:abstractNumId w:val="19"/>
  </w:num>
  <w:num w:numId="52" w16cid:durableId="2076657342">
    <w:abstractNumId w:val="34"/>
  </w:num>
  <w:num w:numId="53" w16cid:durableId="696472383">
    <w:abstractNumId w:val="7"/>
  </w:num>
  <w:num w:numId="54" w16cid:durableId="2034917923">
    <w:abstractNumId w:val="39"/>
  </w:num>
  <w:num w:numId="55" w16cid:durableId="79061652">
    <w:abstractNumId w:val="2"/>
  </w:num>
  <w:num w:numId="56" w16cid:durableId="428043459">
    <w:abstractNumId w:val="35"/>
  </w:num>
  <w:num w:numId="57" w16cid:durableId="385759075">
    <w:abstractNumId w:val="20"/>
  </w:num>
  <w:num w:numId="58" w16cid:durableId="1280912482">
    <w:abstractNumId w:val="47"/>
  </w:num>
  <w:num w:numId="59" w16cid:durableId="1390104456">
    <w:abstractNumId w:val="67"/>
  </w:num>
  <w:num w:numId="60" w16cid:durableId="1940139725">
    <w:abstractNumId w:val="12"/>
  </w:num>
  <w:num w:numId="61" w16cid:durableId="1111819829">
    <w:abstractNumId w:val="66"/>
  </w:num>
  <w:num w:numId="62" w16cid:durableId="133066287">
    <w:abstractNumId w:val="63"/>
  </w:num>
  <w:num w:numId="63" w16cid:durableId="1944412701">
    <w:abstractNumId w:val="59"/>
  </w:num>
  <w:num w:numId="64" w16cid:durableId="1970277240">
    <w:abstractNumId w:val="18"/>
  </w:num>
  <w:num w:numId="65" w16cid:durableId="399180122">
    <w:abstractNumId w:val="30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2"/>
  </w:num>
  <w:num w:numId="69" w16cid:durableId="1040713460">
    <w:abstractNumId w:val="50"/>
  </w:num>
  <w:num w:numId="70" w16cid:durableId="1960838751">
    <w:abstractNumId w:val="0"/>
  </w:num>
  <w:num w:numId="71" w16cid:durableId="1520050491">
    <w:abstractNumId w:val="2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44y/wlAfEI8Ooh9UOufPJhrtD7uaMAkiKnqdDevgFB4lRBrYMZusbUUNhrOUxIOdbAZ7FyhXi4g4bNGkgXXqIQ==" w:salt="0oOhXbbpTSiktkfzjWDce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2D1F"/>
    <w:rsid w:val="00025A83"/>
    <w:rsid w:val="000264E7"/>
    <w:rsid w:val="0003437D"/>
    <w:rsid w:val="000354A4"/>
    <w:rsid w:val="00036C53"/>
    <w:rsid w:val="000377FA"/>
    <w:rsid w:val="000408EA"/>
    <w:rsid w:val="00040AC0"/>
    <w:rsid w:val="0004126B"/>
    <w:rsid w:val="000420CC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1F1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87412"/>
    <w:rsid w:val="00091DA1"/>
    <w:rsid w:val="000928F6"/>
    <w:rsid w:val="00093112"/>
    <w:rsid w:val="00093262"/>
    <w:rsid w:val="00096A3B"/>
    <w:rsid w:val="000979C4"/>
    <w:rsid w:val="000A0784"/>
    <w:rsid w:val="000A21DE"/>
    <w:rsid w:val="000A2D78"/>
    <w:rsid w:val="000A4166"/>
    <w:rsid w:val="000A62B5"/>
    <w:rsid w:val="000A6A12"/>
    <w:rsid w:val="000A6AFB"/>
    <w:rsid w:val="000A6BE4"/>
    <w:rsid w:val="000A6C45"/>
    <w:rsid w:val="000A7888"/>
    <w:rsid w:val="000B0A5F"/>
    <w:rsid w:val="000B0A70"/>
    <w:rsid w:val="000B2442"/>
    <w:rsid w:val="000B3F2E"/>
    <w:rsid w:val="000B7EBA"/>
    <w:rsid w:val="000C0874"/>
    <w:rsid w:val="000C1567"/>
    <w:rsid w:val="000C1BBF"/>
    <w:rsid w:val="000C565E"/>
    <w:rsid w:val="000C5FF2"/>
    <w:rsid w:val="000C72EB"/>
    <w:rsid w:val="000D0328"/>
    <w:rsid w:val="000D4A02"/>
    <w:rsid w:val="000D5595"/>
    <w:rsid w:val="000D643A"/>
    <w:rsid w:val="000E04E8"/>
    <w:rsid w:val="000E0861"/>
    <w:rsid w:val="000E1756"/>
    <w:rsid w:val="000E1957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396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79C"/>
    <w:rsid w:val="001408C7"/>
    <w:rsid w:val="00140CDF"/>
    <w:rsid w:val="00141EAF"/>
    <w:rsid w:val="00143DC7"/>
    <w:rsid w:val="00145872"/>
    <w:rsid w:val="001462FB"/>
    <w:rsid w:val="001501C7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C71"/>
    <w:rsid w:val="00172E0F"/>
    <w:rsid w:val="00174184"/>
    <w:rsid w:val="00174B23"/>
    <w:rsid w:val="00175F5D"/>
    <w:rsid w:val="001774AA"/>
    <w:rsid w:val="001777ED"/>
    <w:rsid w:val="001809B1"/>
    <w:rsid w:val="001809D5"/>
    <w:rsid w:val="00181DFE"/>
    <w:rsid w:val="00181E32"/>
    <w:rsid w:val="001829A2"/>
    <w:rsid w:val="001839E8"/>
    <w:rsid w:val="00183E97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971E3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BE6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6A35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2D10"/>
    <w:rsid w:val="00263F33"/>
    <w:rsid w:val="00264CC6"/>
    <w:rsid w:val="00271866"/>
    <w:rsid w:val="00274C5E"/>
    <w:rsid w:val="00275FE4"/>
    <w:rsid w:val="00280315"/>
    <w:rsid w:val="002807AE"/>
    <w:rsid w:val="00280991"/>
    <w:rsid w:val="00281844"/>
    <w:rsid w:val="00282E98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599B"/>
    <w:rsid w:val="002B6FE5"/>
    <w:rsid w:val="002B7613"/>
    <w:rsid w:val="002C0BE6"/>
    <w:rsid w:val="002C1696"/>
    <w:rsid w:val="002C2CA2"/>
    <w:rsid w:val="002C47FB"/>
    <w:rsid w:val="002C4CA6"/>
    <w:rsid w:val="002C4DE0"/>
    <w:rsid w:val="002C5CD4"/>
    <w:rsid w:val="002C6D91"/>
    <w:rsid w:val="002D0387"/>
    <w:rsid w:val="002D181A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34CB0"/>
    <w:rsid w:val="00340F2A"/>
    <w:rsid w:val="00343FAA"/>
    <w:rsid w:val="0034409B"/>
    <w:rsid w:val="003444C3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536"/>
    <w:rsid w:val="0036478B"/>
    <w:rsid w:val="00365C2D"/>
    <w:rsid w:val="00365DCB"/>
    <w:rsid w:val="00366841"/>
    <w:rsid w:val="003704AA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4924"/>
    <w:rsid w:val="00396D97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1051B"/>
    <w:rsid w:val="00410E70"/>
    <w:rsid w:val="0041195C"/>
    <w:rsid w:val="004125A2"/>
    <w:rsid w:val="0041294F"/>
    <w:rsid w:val="004149CD"/>
    <w:rsid w:val="00416ADA"/>
    <w:rsid w:val="004173E7"/>
    <w:rsid w:val="00423501"/>
    <w:rsid w:val="00423739"/>
    <w:rsid w:val="00425A2E"/>
    <w:rsid w:val="00426498"/>
    <w:rsid w:val="00430233"/>
    <w:rsid w:val="004411C1"/>
    <w:rsid w:val="004414EF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114F"/>
    <w:rsid w:val="0047283E"/>
    <w:rsid w:val="004746A8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C05FC"/>
    <w:rsid w:val="004C0880"/>
    <w:rsid w:val="004C0ACA"/>
    <w:rsid w:val="004C0ACC"/>
    <w:rsid w:val="004C36B3"/>
    <w:rsid w:val="004C4280"/>
    <w:rsid w:val="004C485F"/>
    <w:rsid w:val="004C4F36"/>
    <w:rsid w:val="004C5B11"/>
    <w:rsid w:val="004C6F16"/>
    <w:rsid w:val="004D0A86"/>
    <w:rsid w:val="004D0E02"/>
    <w:rsid w:val="004D1A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51A4"/>
    <w:rsid w:val="004E6119"/>
    <w:rsid w:val="004E63B6"/>
    <w:rsid w:val="004F02F0"/>
    <w:rsid w:val="004F0DA2"/>
    <w:rsid w:val="004F2644"/>
    <w:rsid w:val="004F47B4"/>
    <w:rsid w:val="004F6916"/>
    <w:rsid w:val="00501214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0B60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5245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68EA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33A"/>
    <w:rsid w:val="00582565"/>
    <w:rsid w:val="00582E25"/>
    <w:rsid w:val="00583557"/>
    <w:rsid w:val="00584B9E"/>
    <w:rsid w:val="00584C47"/>
    <w:rsid w:val="005862CC"/>
    <w:rsid w:val="00587943"/>
    <w:rsid w:val="00587CC6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BE9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2BAD"/>
    <w:rsid w:val="006145EC"/>
    <w:rsid w:val="006147E6"/>
    <w:rsid w:val="006148A0"/>
    <w:rsid w:val="00615619"/>
    <w:rsid w:val="00615B92"/>
    <w:rsid w:val="0061682B"/>
    <w:rsid w:val="00617E2D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34AA"/>
    <w:rsid w:val="0063513F"/>
    <w:rsid w:val="00636C6D"/>
    <w:rsid w:val="00640160"/>
    <w:rsid w:val="00642247"/>
    <w:rsid w:val="00642D13"/>
    <w:rsid w:val="00642F0B"/>
    <w:rsid w:val="00645981"/>
    <w:rsid w:val="00647020"/>
    <w:rsid w:val="0064798D"/>
    <w:rsid w:val="006519B2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5CCF"/>
    <w:rsid w:val="00696043"/>
    <w:rsid w:val="006967FF"/>
    <w:rsid w:val="00697737"/>
    <w:rsid w:val="006A074B"/>
    <w:rsid w:val="006A0B03"/>
    <w:rsid w:val="006A1F11"/>
    <w:rsid w:val="006A2658"/>
    <w:rsid w:val="006A40A0"/>
    <w:rsid w:val="006A4A80"/>
    <w:rsid w:val="006A4AFE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45B6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15DEB"/>
    <w:rsid w:val="0072012B"/>
    <w:rsid w:val="007207D7"/>
    <w:rsid w:val="00721845"/>
    <w:rsid w:val="007231B0"/>
    <w:rsid w:val="00724B7A"/>
    <w:rsid w:val="00725E33"/>
    <w:rsid w:val="00726428"/>
    <w:rsid w:val="00726E3D"/>
    <w:rsid w:val="0073097B"/>
    <w:rsid w:val="00730B01"/>
    <w:rsid w:val="0073182A"/>
    <w:rsid w:val="00731B7E"/>
    <w:rsid w:val="00733ACC"/>
    <w:rsid w:val="00734103"/>
    <w:rsid w:val="007344C3"/>
    <w:rsid w:val="00734D1D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041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AB3"/>
    <w:rsid w:val="007C425C"/>
    <w:rsid w:val="007C53B4"/>
    <w:rsid w:val="007C769E"/>
    <w:rsid w:val="007C7B08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72C2"/>
    <w:rsid w:val="00817A1A"/>
    <w:rsid w:val="00820CDC"/>
    <w:rsid w:val="00821D49"/>
    <w:rsid w:val="00822FAC"/>
    <w:rsid w:val="008231C9"/>
    <w:rsid w:val="00831038"/>
    <w:rsid w:val="00832B55"/>
    <w:rsid w:val="00833591"/>
    <w:rsid w:val="008339DE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6EA3"/>
    <w:rsid w:val="009071EA"/>
    <w:rsid w:val="00907E6F"/>
    <w:rsid w:val="0091361D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56BAC"/>
    <w:rsid w:val="00957846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0AE7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D4C0E"/>
    <w:rsid w:val="009E14D4"/>
    <w:rsid w:val="009E1631"/>
    <w:rsid w:val="009E3606"/>
    <w:rsid w:val="009E3D6E"/>
    <w:rsid w:val="009E40BF"/>
    <w:rsid w:val="009E4AFC"/>
    <w:rsid w:val="009E55E0"/>
    <w:rsid w:val="009F0FBB"/>
    <w:rsid w:val="009F2038"/>
    <w:rsid w:val="009F260D"/>
    <w:rsid w:val="009F7EC7"/>
    <w:rsid w:val="00A02941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2FE1"/>
    <w:rsid w:val="00A4380B"/>
    <w:rsid w:val="00A439DE"/>
    <w:rsid w:val="00A4413D"/>
    <w:rsid w:val="00A44FE5"/>
    <w:rsid w:val="00A45F47"/>
    <w:rsid w:val="00A50542"/>
    <w:rsid w:val="00A52408"/>
    <w:rsid w:val="00A54812"/>
    <w:rsid w:val="00A56B74"/>
    <w:rsid w:val="00A5781D"/>
    <w:rsid w:val="00A64F49"/>
    <w:rsid w:val="00A735C3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2DBC"/>
    <w:rsid w:val="00B02DBE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731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47CC"/>
    <w:rsid w:val="00B659A1"/>
    <w:rsid w:val="00B72AB6"/>
    <w:rsid w:val="00B74355"/>
    <w:rsid w:val="00B74C22"/>
    <w:rsid w:val="00B771F2"/>
    <w:rsid w:val="00B8020A"/>
    <w:rsid w:val="00B8038B"/>
    <w:rsid w:val="00B81FF1"/>
    <w:rsid w:val="00B823D7"/>
    <w:rsid w:val="00B82918"/>
    <w:rsid w:val="00B83549"/>
    <w:rsid w:val="00B837E6"/>
    <w:rsid w:val="00B83DF1"/>
    <w:rsid w:val="00B84655"/>
    <w:rsid w:val="00B8479B"/>
    <w:rsid w:val="00B855C8"/>
    <w:rsid w:val="00B86CB8"/>
    <w:rsid w:val="00B876FB"/>
    <w:rsid w:val="00B91C22"/>
    <w:rsid w:val="00B91D73"/>
    <w:rsid w:val="00B91D7F"/>
    <w:rsid w:val="00B932DD"/>
    <w:rsid w:val="00B93EEC"/>
    <w:rsid w:val="00B95230"/>
    <w:rsid w:val="00B95D87"/>
    <w:rsid w:val="00B97378"/>
    <w:rsid w:val="00B97663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2BD0"/>
    <w:rsid w:val="00BB3DDE"/>
    <w:rsid w:val="00BB466F"/>
    <w:rsid w:val="00BB6BC0"/>
    <w:rsid w:val="00BB6DAF"/>
    <w:rsid w:val="00BC0029"/>
    <w:rsid w:val="00BC127D"/>
    <w:rsid w:val="00BC14A2"/>
    <w:rsid w:val="00BC284E"/>
    <w:rsid w:val="00BC43D8"/>
    <w:rsid w:val="00BC52CC"/>
    <w:rsid w:val="00BC56C9"/>
    <w:rsid w:val="00BC570D"/>
    <w:rsid w:val="00BC65B3"/>
    <w:rsid w:val="00BC7150"/>
    <w:rsid w:val="00BC793F"/>
    <w:rsid w:val="00BC7AF0"/>
    <w:rsid w:val="00BC7DB3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6CA5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17773"/>
    <w:rsid w:val="00C2301F"/>
    <w:rsid w:val="00C23C74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37BD1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876E9"/>
    <w:rsid w:val="00C90A65"/>
    <w:rsid w:val="00C92DFE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AB9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50AE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2FC5"/>
    <w:rsid w:val="00D93422"/>
    <w:rsid w:val="00D94B60"/>
    <w:rsid w:val="00DA007D"/>
    <w:rsid w:val="00DA28AC"/>
    <w:rsid w:val="00DA2C30"/>
    <w:rsid w:val="00DA5A55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073F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3361"/>
    <w:rsid w:val="00E4350C"/>
    <w:rsid w:val="00E4365B"/>
    <w:rsid w:val="00E440DF"/>
    <w:rsid w:val="00E464E3"/>
    <w:rsid w:val="00E46BB2"/>
    <w:rsid w:val="00E51352"/>
    <w:rsid w:val="00E54FE7"/>
    <w:rsid w:val="00E55A28"/>
    <w:rsid w:val="00E56DF2"/>
    <w:rsid w:val="00E61149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3BD"/>
    <w:rsid w:val="00E727D2"/>
    <w:rsid w:val="00E74152"/>
    <w:rsid w:val="00E743BF"/>
    <w:rsid w:val="00E7574E"/>
    <w:rsid w:val="00E76924"/>
    <w:rsid w:val="00E76E20"/>
    <w:rsid w:val="00E776B2"/>
    <w:rsid w:val="00E77CE3"/>
    <w:rsid w:val="00E817F3"/>
    <w:rsid w:val="00E82FC9"/>
    <w:rsid w:val="00E832A3"/>
    <w:rsid w:val="00E834ED"/>
    <w:rsid w:val="00E83DB9"/>
    <w:rsid w:val="00E844BB"/>
    <w:rsid w:val="00E84E77"/>
    <w:rsid w:val="00E85F2C"/>
    <w:rsid w:val="00E86F22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7E5"/>
    <w:rsid w:val="00EB40E4"/>
    <w:rsid w:val="00EB5C83"/>
    <w:rsid w:val="00EB6A4D"/>
    <w:rsid w:val="00EC0BD6"/>
    <w:rsid w:val="00EC0F88"/>
    <w:rsid w:val="00EC11EF"/>
    <w:rsid w:val="00EC2D42"/>
    <w:rsid w:val="00EC4549"/>
    <w:rsid w:val="00EC4698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436D"/>
    <w:rsid w:val="00EE5CD9"/>
    <w:rsid w:val="00EE6148"/>
    <w:rsid w:val="00EE7F12"/>
    <w:rsid w:val="00EF0D4F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106AB"/>
    <w:rsid w:val="00F1132E"/>
    <w:rsid w:val="00F115C9"/>
    <w:rsid w:val="00F11733"/>
    <w:rsid w:val="00F12376"/>
    <w:rsid w:val="00F13029"/>
    <w:rsid w:val="00F1324A"/>
    <w:rsid w:val="00F1426F"/>
    <w:rsid w:val="00F151B6"/>
    <w:rsid w:val="00F15920"/>
    <w:rsid w:val="00F17A46"/>
    <w:rsid w:val="00F20B15"/>
    <w:rsid w:val="00F21F5A"/>
    <w:rsid w:val="00F2255B"/>
    <w:rsid w:val="00F23423"/>
    <w:rsid w:val="00F23D95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D708D71-82BD-4666-826F-6608889CF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713265-194E-4877-8F1E-A4CDE5507A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Soledad</dc:creator>
  <cp:lastModifiedBy>Ricardo Areingdale - QCS</cp:lastModifiedBy>
  <cp:revision>3</cp:revision>
  <cp:lastPrinted>2020-03-24T18:51:00Z</cp:lastPrinted>
  <dcterms:created xsi:type="dcterms:W3CDTF">2023-11-06T05:39:00Z</dcterms:created>
  <dcterms:modified xsi:type="dcterms:W3CDTF">2023-11-06T05:39:00Z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